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1CE47F1B" w:rsidR="00715292" w:rsidRPr="00F15D07" w:rsidRDefault="00ED261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2025-03-</w:t>
            </w:r>
            <w:r w:rsidR="00730E51">
              <w:rPr>
                <w:rFonts w:ascii="Times New Roman" w:hAnsi="Times New Roman" w:cs="Times New Roman"/>
                <w:sz w:val="24"/>
                <w:szCs w:val="24"/>
                <w:lang w:val="lt-LT"/>
              </w:rPr>
              <w:t>26</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594ADE5E" w:rsidR="00715292" w:rsidRPr="00F15D07" w:rsidRDefault="00ED261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730E51">
              <w:rPr>
                <w:rFonts w:ascii="Times New Roman" w:hAnsi="Times New Roman" w:cs="Times New Roman"/>
                <w:sz w:val="24"/>
                <w:szCs w:val="24"/>
                <w:lang w:val="lt-LT"/>
              </w:rPr>
              <w:t>232</w:t>
            </w:r>
            <w:r>
              <w:rPr>
                <w:rFonts w:ascii="Times New Roman" w:hAnsi="Times New Roman" w:cs="Times New Roman"/>
                <w:sz w:val="24"/>
                <w:szCs w:val="24"/>
                <w:lang w:val="lt-LT"/>
              </w:rPr>
              <w:t>-PR331/25</w:t>
            </w:r>
          </w:p>
        </w:tc>
      </w:tr>
      <w:tr w:rsidR="00715292" w:rsidRPr="00F15D07" w14:paraId="77646D7B" w14:textId="77777777" w:rsidTr="004B68EF">
        <w:tc>
          <w:tcPr>
            <w:tcW w:w="9385" w:type="dxa"/>
            <w:gridSpan w:val="2"/>
          </w:tcPr>
          <w:p w14:paraId="44291701" w14:textId="0C0C2ED7" w:rsidR="00715292" w:rsidRPr="00F15D07" w:rsidRDefault="005F1DDF"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2015B3">
              <w:rPr>
                <w:rFonts w:ascii="Times New Roman" w:eastAsia="Arial Unicode MS" w:hAnsi="Times New Roman" w:cs="Times New Roman"/>
                <w:sz w:val="24"/>
                <w:szCs w:val="24"/>
                <w:bdr w:val="nil"/>
                <w:lang w:val="lt-LT" w:eastAsia="lt-LT"/>
              </w:rPr>
              <w:t>Vadovaudamiesi viešosios įstaigos CPO LT, juridinio asmens kodas 302913276, buveinės adresas Ukmergės g. 219-1, 07152 Vilnius, pirkimo organizatoriaus 2025-03-</w:t>
            </w:r>
            <w:r>
              <w:rPr>
                <w:rFonts w:ascii="Times New Roman" w:eastAsia="Arial Unicode MS" w:hAnsi="Times New Roman" w:cs="Times New Roman"/>
                <w:sz w:val="24"/>
                <w:szCs w:val="24"/>
                <w:bdr w:val="nil"/>
                <w:lang w:val="lt-LT" w:eastAsia="lt-LT"/>
              </w:rPr>
              <w:t>21</w:t>
            </w:r>
            <w:r w:rsidRPr="002015B3">
              <w:rPr>
                <w:rFonts w:ascii="Times New Roman" w:eastAsia="Arial Unicode MS" w:hAnsi="Times New Roman" w:cs="Times New Roman"/>
                <w:sz w:val="24"/>
                <w:szCs w:val="24"/>
                <w:bdr w:val="nil"/>
                <w:lang w:val="lt-LT" w:eastAsia="lt-LT"/>
              </w:rPr>
              <w:t xml:space="preserve"> sprendimu, kuriuo Tiekėjo pasiūlymas (toliau – Pasiūlymas), pateiktas konkrečiam pirkimui „</w:t>
            </w:r>
            <w:r w:rsidRPr="005F1DDF">
              <w:rPr>
                <w:rFonts w:ascii="Times New Roman" w:eastAsia="Arial Unicode MS" w:hAnsi="Times New Roman" w:cs="Times New Roman"/>
                <w:sz w:val="24"/>
                <w:szCs w:val="24"/>
                <w:bdr w:val="nil"/>
                <w:lang w:val="lt-LT" w:eastAsia="lt-LT"/>
              </w:rPr>
              <w:t>Vienkartinės priemonės venų ir hemorojaus operacijoms su įrangos panauda</w:t>
            </w:r>
            <w:r>
              <w:rPr>
                <w:rFonts w:ascii="Times New Roman" w:eastAsia="Arial Unicode MS" w:hAnsi="Times New Roman" w:cs="Times New Roman"/>
                <w:sz w:val="24"/>
                <w:szCs w:val="24"/>
                <w:bdr w:val="nil"/>
                <w:lang w:val="lt-LT" w:eastAsia="lt-LT"/>
              </w:rPr>
              <w:t>“</w:t>
            </w:r>
            <w:r w:rsidRPr="002015B3">
              <w:rPr>
                <w:rFonts w:ascii="Times New Roman" w:eastAsia="Arial Unicode MS" w:hAnsi="Times New Roman" w:cs="Times New Roman"/>
                <w:sz w:val="24"/>
                <w:szCs w:val="24"/>
                <w:bdr w:val="nil"/>
                <w:lang w:val="lt-LT" w:eastAsia="lt-LT"/>
              </w:rPr>
              <w:t xml:space="preserve"> (pirkimo numeris – </w:t>
            </w:r>
            <w:r w:rsidRPr="005F1DDF">
              <w:rPr>
                <w:rFonts w:ascii="Times New Roman" w:eastAsia="Arial Unicode MS" w:hAnsi="Times New Roman" w:cs="Times New Roman"/>
                <w:sz w:val="24"/>
                <w:szCs w:val="24"/>
                <w:bdr w:val="nil"/>
                <w:lang w:eastAsia="lt-LT"/>
              </w:rPr>
              <w:t>1366907</w:t>
            </w:r>
            <w:r w:rsidRPr="002015B3">
              <w:rPr>
                <w:rFonts w:ascii="Times New Roman" w:eastAsia="Arial Unicode MS" w:hAnsi="Times New Roman" w:cs="Times New Roman"/>
                <w:sz w:val="24"/>
                <w:szCs w:val="24"/>
                <w:bdr w:val="nil"/>
                <w:lang w:eastAsia="lt-LT"/>
              </w:rPr>
              <w:t>)</w:t>
            </w:r>
            <w:r>
              <w:rPr>
                <w:rFonts w:ascii="Times New Roman" w:eastAsia="Arial Unicode MS" w:hAnsi="Times New Roman" w:cs="Times New Roman"/>
                <w:sz w:val="24"/>
                <w:szCs w:val="24"/>
                <w:bdr w:val="nil"/>
                <w:lang w:eastAsia="lt-LT"/>
              </w:rPr>
              <w:t xml:space="preserve"> (toliau – Pirkimas)</w:t>
            </w:r>
            <w:r w:rsidRPr="002015B3">
              <w:rPr>
                <w:rFonts w:ascii="Times New Roman" w:eastAsia="Arial Unicode MS" w:hAnsi="Times New Roman" w:cs="Times New Roman"/>
                <w:sz w:val="24"/>
                <w:szCs w:val="24"/>
                <w:bdr w:val="nil"/>
                <w:lang w:eastAsia="lt-LT"/>
              </w:rPr>
              <w:t xml:space="preserve"> ir kuris vykdytas </w:t>
            </w:r>
            <w:r w:rsidRPr="002015B3">
              <w:rPr>
                <w:rFonts w:ascii="Times New Roman" w:eastAsia="Arial Unicode MS" w:hAnsi="Times New Roman" w:cs="Times New Roman"/>
                <w:sz w:val="24"/>
                <w:szCs w:val="24"/>
                <w:bdr w:val="nil"/>
                <w:lang w:val="lt-LT" w:eastAsia="lt-LT"/>
              </w:rPr>
              <w:t>dinaminės pirkimo sistemos „</w:t>
            </w:r>
            <w:r w:rsidRPr="002015B3">
              <w:rPr>
                <w:rFonts w:ascii="Times New Roman" w:eastAsia="Arial Unicode MS" w:hAnsi="Times New Roman" w:cs="Times New Roman"/>
                <w:sz w:val="24"/>
                <w:szCs w:val="24"/>
                <w:bdr w:val="nil"/>
                <w:lang w:eastAsia="lt-LT"/>
              </w:rPr>
              <w:t>Vienkartinių medicininių priemonių pirkimas”</w:t>
            </w:r>
            <w:r w:rsidRPr="002015B3">
              <w:rPr>
                <w:rFonts w:ascii="Times New Roman" w:eastAsia="Arial Unicode MS" w:hAnsi="Times New Roman" w:cs="Times New Roman"/>
                <w:sz w:val="24"/>
                <w:szCs w:val="24"/>
                <w:bdr w:val="nil"/>
                <w:lang w:val="lt-LT" w:eastAsia="lt-LT"/>
              </w:rPr>
              <w:t xml:space="preserve"> (pirkimo numeris – </w:t>
            </w:r>
            <w:r w:rsidRPr="002015B3">
              <w:rPr>
                <w:rFonts w:ascii="Times New Roman" w:eastAsia="Arial Unicode MS" w:hAnsi="Times New Roman" w:cs="Times New Roman"/>
                <w:sz w:val="24"/>
                <w:szCs w:val="24"/>
                <w:bdr w:val="nil"/>
                <w:lang w:eastAsia="lt-LT"/>
              </w:rPr>
              <w:t>93037</w:t>
            </w:r>
            <w:r w:rsidRPr="002015B3">
              <w:rPr>
                <w:rFonts w:ascii="Times New Roman" w:eastAsia="Arial Unicode MS" w:hAnsi="Times New Roman" w:cs="Times New Roman"/>
                <w:sz w:val="24"/>
                <w:szCs w:val="24"/>
                <w:bdr w:val="nil"/>
                <w:lang w:val="lt-LT" w:eastAsia="lt-LT"/>
              </w:rPr>
              <w:t>) pagrindu</w:t>
            </w:r>
            <w:r>
              <w:rPr>
                <w:rFonts w:ascii="Times New Roman" w:eastAsia="Arial Unicode MS" w:hAnsi="Times New Roman" w:cs="Times New Roman"/>
                <w:sz w:val="24"/>
                <w:szCs w:val="24"/>
                <w:bdr w:val="nil"/>
                <w:lang w:val="lt-LT" w:eastAsia="lt-LT"/>
              </w:rPr>
              <w:t xml:space="preserve">, </w:t>
            </w:r>
            <w:r w:rsidRPr="002015B3">
              <w:rPr>
                <w:rFonts w:ascii="Times New Roman" w:eastAsia="Arial Unicode MS" w:hAnsi="Times New Roman" w:cs="Times New Roman"/>
                <w:sz w:val="24"/>
                <w:szCs w:val="24"/>
                <w:bdr w:val="nil"/>
                <w:lang w:val="lt-LT" w:eastAsia="lt-LT"/>
              </w:rPr>
              <w:t>buvo pripažintas laimėjusiu, sudarė šią Prekių viešojo pirkimo–pardavimo sutartį (toliau – Sutartis).</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FC328A">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F1DDF" w:rsidRPr="00F15D07" w14:paraId="51A6F9B9" w14:textId="77777777" w:rsidTr="004B68EF">
        <w:tc>
          <w:tcPr>
            <w:tcW w:w="1890" w:type="pct"/>
          </w:tcPr>
          <w:p w14:paraId="5301D4D5"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E07B543" w:rsidR="005F1DDF"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VšĮ Respublikinė Šiaulių ligoninė</w:t>
            </w:r>
          </w:p>
        </w:tc>
      </w:tr>
      <w:tr w:rsidR="005F1DDF" w:rsidRPr="00F15D07" w14:paraId="60E4871B" w14:textId="77777777" w:rsidTr="004B68EF">
        <w:tc>
          <w:tcPr>
            <w:tcW w:w="1890" w:type="pct"/>
          </w:tcPr>
          <w:p w14:paraId="0DC704C1"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28C18171" w:rsidR="005F1DDF" w:rsidRPr="00F15D07" w:rsidRDefault="005F1DDF" w:rsidP="005F1DDF">
            <w:pPr>
              <w:spacing w:after="0" w:line="276" w:lineRule="auto"/>
              <w:rPr>
                <w:rFonts w:ascii="Times New Roman" w:hAnsi="Times New Roman" w:cs="Times New Roman"/>
                <w:sz w:val="24"/>
                <w:szCs w:val="24"/>
                <w:lang w:val="lt-LT"/>
              </w:rPr>
            </w:pPr>
            <w:r w:rsidRPr="00476FC9">
              <w:rPr>
                <w:rFonts w:ascii="Times New Roman" w:hAnsi="Times New Roman" w:cs="Times New Roman"/>
                <w:sz w:val="24"/>
                <w:szCs w:val="24"/>
                <w:lang w:val="lt-LT"/>
              </w:rPr>
              <w:t>V. Kudirkos g. 99, 76231 Šiauliai</w:t>
            </w:r>
          </w:p>
        </w:tc>
      </w:tr>
      <w:tr w:rsidR="005F1DDF" w:rsidRPr="00F15D07" w14:paraId="5B1BB83B" w14:textId="77777777" w:rsidTr="004B68EF">
        <w:tc>
          <w:tcPr>
            <w:tcW w:w="1890" w:type="pct"/>
          </w:tcPr>
          <w:p w14:paraId="3A1FFAEA"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228F8513" w:rsidR="005F1DDF" w:rsidRPr="00F15D07" w:rsidRDefault="005F1DDF" w:rsidP="005F1DDF">
            <w:pPr>
              <w:spacing w:after="0" w:line="276" w:lineRule="auto"/>
              <w:rPr>
                <w:rFonts w:ascii="Times New Roman" w:hAnsi="Times New Roman" w:cs="Times New Roman"/>
                <w:b/>
                <w:sz w:val="24"/>
                <w:szCs w:val="24"/>
                <w:lang w:val="lt-LT"/>
              </w:rPr>
            </w:pPr>
            <w:r w:rsidRPr="00476FC9">
              <w:rPr>
                <w:rFonts w:ascii="Times New Roman" w:hAnsi="Times New Roman" w:cs="Times New Roman"/>
                <w:bCs/>
                <w:sz w:val="24"/>
                <w:szCs w:val="24"/>
                <w:lang w:val="lt-LT"/>
              </w:rPr>
              <w:t>245386220</w:t>
            </w:r>
          </w:p>
        </w:tc>
      </w:tr>
      <w:tr w:rsidR="005F1DDF" w:rsidRPr="00F15D07" w14:paraId="73C248A5" w14:textId="77777777" w:rsidTr="004B68EF">
        <w:tc>
          <w:tcPr>
            <w:tcW w:w="1890" w:type="pct"/>
          </w:tcPr>
          <w:p w14:paraId="51778AC5" w14:textId="77777777" w:rsidR="005F1DDF" w:rsidRPr="00F15D07" w:rsidRDefault="005F1DDF" w:rsidP="005F1DDF">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76F0E624" w:rsidR="005F1DDF" w:rsidRPr="00F15D07" w:rsidRDefault="005F1DDF" w:rsidP="005F1DDF">
            <w:pPr>
              <w:spacing w:after="0" w:line="276" w:lineRule="auto"/>
              <w:rPr>
                <w:rFonts w:ascii="Times New Roman" w:hAnsi="Times New Roman" w:cs="Times New Roman"/>
                <w:b/>
                <w:sz w:val="24"/>
                <w:szCs w:val="24"/>
                <w:lang w:val="lt-LT"/>
              </w:rPr>
            </w:pPr>
            <w:r w:rsidRPr="00476FC9">
              <w:rPr>
                <w:rFonts w:ascii="Times New Roman" w:hAnsi="Times New Roman" w:cs="Times New Roman"/>
                <w:bCs/>
                <w:sz w:val="24"/>
                <w:szCs w:val="24"/>
                <w:lang w:val="lt-LT"/>
              </w:rPr>
              <w:t>LT453862219</w:t>
            </w:r>
          </w:p>
        </w:tc>
      </w:tr>
      <w:tr w:rsidR="005F1DDF" w:rsidRPr="00F15D07" w14:paraId="3BAFF6C6" w14:textId="77777777" w:rsidTr="004B68EF">
        <w:tc>
          <w:tcPr>
            <w:tcW w:w="1890" w:type="pct"/>
          </w:tcPr>
          <w:p w14:paraId="7F69DE18"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12B9F4C8" w:rsidR="005F1DDF" w:rsidRPr="00F15D07" w:rsidRDefault="005F1DDF" w:rsidP="005F1DDF">
            <w:pPr>
              <w:spacing w:after="0" w:line="276" w:lineRule="auto"/>
              <w:rPr>
                <w:rFonts w:ascii="Times New Roman" w:hAnsi="Times New Roman" w:cs="Times New Roman"/>
                <w:b/>
                <w:sz w:val="24"/>
                <w:szCs w:val="24"/>
                <w:lang w:val="lt-LT"/>
              </w:rPr>
            </w:pPr>
            <w:r w:rsidRPr="00476FC9">
              <w:rPr>
                <w:rFonts w:ascii="Times New Roman" w:hAnsi="Times New Roman" w:cs="Times New Roman"/>
                <w:bCs/>
                <w:sz w:val="24"/>
                <w:szCs w:val="24"/>
                <w:lang w:val="lt-LT"/>
              </w:rPr>
              <w:t>LT34 7180 0000 0113 0305</w:t>
            </w:r>
          </w:p>
        </w:tc>
      </w:tr>
      <w:tr w:rsidR="005F1DDF" w:rsidRPr="00730E51" w14:paraId="72F687E1" w14:textId="77777777" w:rsidTr="004B68EF">
        <w:trPr>
          <w:trHeight w:val="70"/>
        </w:trPr>
        <w:tc>
          <w:tcPr>
            <w:tcW w:w="1890" w:type="pct"/>
          </w:tcPr>
          <w:p w14:paraId="689AED22"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02F06052" w:rsidR="005F1DDF" w:rsidRPr="00F15D07" w:rsidRDefault="005F1DDF" w:rsidP="005F1DDF">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76FC9">
              <w:rPr>
                <w:rFonts w:ascii="Times New Roman" w:hAnsi="Times New Roman" w:cs="Times New Roman"/>
                <w:bCs/>
                <w:sz w:val="24"/>
                <w:szCs w:val="24"/>
                <w:lang w:val="lt-LT"/>
              </w:rPr>
              <w:t>AB Šiaulių bankas, banko kodas 71800</w:t>
            </w:r>
          </w:p>
        </w:tc>
      </w:tr>
      <w:tr w:rsidR="005F1DDF" w:rsidRPr="00F15D07" w14:paraId="22DD09A3" w14:textId="77777777" w:rsidTr="004B68EF">
        <w:tc>
          <w:tcPr>
            <w:tcW w:w="1890" w:type="pct"/>
          </w:tcPr>
          <w:p w14:paraId="76C7BFCA"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5AABDE16" w:rsidR="005F1DDF" w:rsidRPr="00F15D07" w:rsidRDefault="005F1DDF" w:rsidP="005F1DDF">
            <w:pPr>
              <w:spacing w:after="0" w:line="276" w:lineRule="auto"/>
              <w:rPr>
                <w:rFonts w:ascii="Times New Roman" w:hAnsi="Times New Roman" w:cs="Times New Roman"/>
                <w:b/>
                <w:sz w:val="24"/>
                <w:szCs w:val="24"/>
                <w:lang w:val="lt-LT"/>
              </w:rPr>
            </w:pPr>
            <w:r w:rsidRPr="00476FC9">
              <w:rPr>
                <w:rFonts w:ascii="Times New Roman" w:hAnsi="Times New Roman" w:cs="Times New Roman"/>
                <w:bCs/>
                <w:sz w:val="24"/>
                <w:szCs w:val="24"/>
                <w:lang w:val="lt-LT"/>
              </w:rPr>
              <w:t>+370 41 524 257</w:t>
            </w:r>
          </w:p>
        </w:tc>
      </w:tr>
      <w:tr w:rsidR="005F1DDF" w:rsidRPr="00F15D07" w14:paraId="6168979E" w14:textId="77777777" w:rsidTr="004B68EF">
        <w:tc>
          <w:tcPr>
            <w:tcW w:w="1890" w:type="pct"/>
          </w:tcPr>
          <w:p w14:paraId="14C7738E"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E73E9F5" w:rsidR="005F1DDF" w:rsidRPr="00F15D07" w:rsidRDefault="005F1DDF" w:rsidP="005F1DDF">
            <w:pPr>
              <w:spacing w:after="0" w:line="276" w:lineRule="auto"/>
              <w:rPr>
                <w:rFonts w:ascii="Times New Roman" w:hAnsi="Times New Roman" w:cs="Times New Roman"/>
                <w:b/>
                <w:sz w:val="24"/>
                <w:szCs w:val="24"/>
                <w:lang w:val="lt-LT"/>
              </w:rPr>
            </w:pPr>
            <w:r w:rsidRPr="00476FC9">
              <w:rPr>
                <w:rFonts w:ascii="Times New Roman" w:hAnsi="Times New Roman" w:cs="Times New Roman"/>
                <w:bCs/>
                <w:sz w:val="24"/>
                <w:szCs w:val="24"/>
              </w:rPr>
              <w:t>info@siauliuligonine.lt</w:t>
            </w:r>
          </w:p>
        </w:tc>
      </w:tr>
      <w:tr w:rsidR="005F1DDF" w:rsidRPr="00F15D07" w14:paraId="69D76F8F" w14:textId="77777777" w:rsidTr="004B68EF">
        <w:tc>
          <w:tcPr>
            <w:tcW w:w="1890" w:type="pct"/>
          </w:tcPr>
          <w:p w14:paraId="048D7593"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0FE31F11" w:rsidR="005F1DDF"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bCs/>
                <w:sz w:val="24"/>
                <w:szCs w:val="24"/>
                <w:lang w:val="lt-LT"/>
              </w:rPr>
              <w:t>Direktorius Mindaugas Pauliukas</w:t>
            </w:r>
          </w:p>
        </w:tc>
      </w:tr>
      <w:tr w:rsidR="005F1DDF" w:rsidRPr="00F15D07" w14:paraId="21EA2157" w14:textId="77777777" w:rsidTr="004B68EF">
        <w:tc>
          <w:tcPr>
            <w:tcW w:w="1890" w:type="pct"/>
          </w:tcPr>
          <w:p w14:paraId="08DFA31C" w14:textId="77777777" w:rsidR="005F1DDF" w:rsidRPr="00F15D07" w:rsidRDefault="005F1DDF" w:rsidP="005F1DD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172B9875" w:rsidR="005F1DDF"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bCs/>
                <w:sz w:val="24"/>
                <w:szCs w:val="24"/>
                <w:lang w:val="lt-LT"/>
              </w:rPr>
              <w:t>Įstaigos įstatai</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61D80F03" w:rsidR="00715292"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UAB Pharm House</w:t>
            </w:r>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3A5D1D09"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Saulėtekio al. 15</w:t>
            </w:r>
            <w:r>
              <w:rPr>
                <w:rFonts w:ascii="Times New Roman" w:hAnsi="Times New Roman" w:cs="Times New Roman"/>
                <w:sz w:val="24"/>
                <w:szCs w:val="24"/>
              </w:rPr>
              <w:t xml:space="preserve">, </w:t>
            </w:r>
            <w:r w:rsidRPr="005F1DDF">
              <w:rPr>
                <w:rFonts w:ascii="Times New Roman" w:hAnsi="Times New Roman" w:cs="Times New Roman"/>
                <w:sz w:val="24"/>
                <w:szCs w:val="24"/>
              </w:rPr>
              <w:t>10224</w:t>
            </w:r>
            <w:r>
              <w:rPr>
                <w:rFonts w:ascii="Times New Roman" w:hAnsi="Times New Roman" w:cs="Times New Roman"/>
                <w:sz w:val="24"/>
                <w:szCs w:val="24"/>
              </w:rPr>
              <w:t xml:space="preserve"> </w:t>
            </w:r>
            <w:r w:rsidRPr="005F1DDF">
              <w:rPr>
                <w:rFonts w:ascii="Times New Roman" w:hAnsi="Times New Roman" w:cs="Times New Roman"/>
                <w:sz w:val="24"/>
                <w:szCs w:val="24"/>
              </w:rPr>
              <w:t>Vilnius</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2693E781"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304114456</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5D69F18C"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LT100009768813</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65026CEB"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LT56</w:t>
            </w:r>
            <w:r>
              <w:rPr>
                <w:rFonts w:ascii="Times New Roman" w:hAnsi="Times New Roman" w:cs="Times New Roman"/>
                <w:sz w:val="24"/>
                <w:szCs w:val="24"/>
              </w:rPr>
              <w:t xml:space="preserve"> </w:t>
            </w:r>
            <w:r w:rsidRPr="005F1DDF">
              <w:rPr>
                <w:rFonts w:ascii="Times New Roman" w:hAnsi="Times New Roman" w:cs="Times New Roman"/>
                <w:sz w:val="24"/>
                <w:szCs w:val="24"/>
              </w:rPr>
              <w:t>7300</w:t>
            </w:r>
            <w:r>
              <w:rPr>
                <w:rFonts w:ascii="Times New Roman" w:hAnsi="Times New Roman" w:cs="Times New Roman"/>
                <w:sz w:val="24"/>
                <w:szCs w:val="24"/>
              </w:rPr>
              <w:t xml:space="preserve"> </w:t>
            </w:r>
            <w:r w:rsidRPr="005F1DDF">
              <w:rPr>
                <w:rFonts w:ascii="Times New Roman" w:hAnsi="Times New Roman" w:cs="Times New Roman"/>
                <w:sz w:val="24"/>
                <w:szCs w:val="24"/>
              </w:rPr>
              <w:t>0101</w:t>
            </w:r>
            <w:r>
              <w:rPr>
                <w:rFonts w:ascii="Times New Roman" w:hAnsi="Times New Roman" w:cs="Times New Roman"/>
                <w:sz w:val="24"/>
                <w:szCs w:val="24"/>
              </w:rPr>
              <w:t xml:space="preserve"> </w:t>
            </w:r>
            <w:r w:rsidRPr="005F1DDF">
              <w:rPr>
                <w:rFonts w:ascii="Times New Roman" w:hAnsi="Times New Roman" w:cs="Times New Roman"/>
                <w:sz w:val="24"/>
                <w:szCs w:val="24"/>
              </w:rPr>
              <w:t>4470</w:t>
            </w:r>
            <w:r>
              <w:rPr>
                <w:rFonts w:ascii="Times New Roman" w:hAnsi="Times New Roman" w:cs="Times New Roman"/>
                <w:sz w:val="24"/>
                <w:szCs w:val="24"/>
              </w:rPr>
              <w:t xml:space="preserve"> </w:t>
            </w:r>
            <w:r w:rsidRPr="005F1DDF">
              <w:rPr>
                <w:rFonts w:ascii="Times New Roman" w:hAnsi="Times New Roman" w:cs="Times New Roman"/>
                <w:sz w:val="24"/>
                <w:szCs w:val="24"/>
              </w:rPr>
              <w:t>5491</w:t>
            </w: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2EC24EAF"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AB Swedbank, banko kodas 73000</w:t>
            </w:r>
          </w:p>
        </w:tc>
      </w:tr>
      <w:tr w:rsidR="00715292" w:rsidRPr="00F15D07" w14:paraId="782F68C6" w14:textId="77777777" w:rsidTr="004B68EF">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4EF4FF74" w:rsidR="00715292" w:rsidRPr="00F15D07" w:rsidRDefault="005F1DDF" w:rsidP="005F1DDF">
            <w:pPr>
              <w:spacing w:after="0" w:line="276" w:lineRule="auto"/>
              <w:rPr>
                <w:rFonts w:ascii="Times New Roman" w:hAnsi="Times New Roman" w:cs="Times New Roman"/>
                <w:sz w:val="24"/>
                <w:szCs w:val="24"/>
                <w:lang w:val="lt-LT"/>
              </w:rPr>
            </w:pPr>
            <w:r w:rsidRPr="005F1DDF">
              <w:rPr>
                <w:rFonts w:ascii="Times New Roman" w:hAnsi="Times New Roman" w:cs="Times New Roman"/>
                <w:sz w:val="24"/>
                <w:szCs w:val="24"/>
              </w:rPr>
              <w:t>+370 65687720</w:t>
            </w:r>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617D9CB" w:rsidR="00715292"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21C74DDA" w:rsidR="00715292" w:rsidRPr="005F1DDF" w:rsidRDefault="005F1DDF" w:rsidP="005F1DDF">
            <w:pPr>
              <w:spacing w:after="0" w:line="276" w:lineRule="auto"/>
              <w:rPr>
                <w:rFonts w:ascii="Times New Roman" w:hAnsi="Times New Roman" w:cs="Times New Roman"/>
                <w:sz w:val="24"/>
                <w:szCs w:val="24"/>
              </w:rPr>
            </w:pPr>
            <w:r>
              <w:rPr>
                <w:rFonts w:ascii="Times New Roman" w:hAnsi="Times New Roman" w:cs="Times New Roman"/>
                <w:sz w:val="24"/>
                <w:szCs w:val="24"/>
                <w:lang w:val="lt-LT"/>
              </w:rPr>
              <w:t>info</w:t>
            </w:r>
            <w:r>
              <w:rPr>
                <w:rFonts w:ascii="Times New Roman" w:hAnsi="Times New Roman" w:cs="Times New Roman"/>
                <w:sz w:val="24"/>
                <w:szCs w:val="24"/>
              </w:rPr>
              <w:t>@pharmhouse.lt</w:t>
            </w:r>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1591B84B" w:rsidR="00715292"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 Karolis Petrulevičius</w:t>
            </w:r>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1052774B" w:rsidR="00715292" w:rsidRPr="00F15D07" w:rsidRDefault="005F1DDF" w:rsidP="005F1DD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Įmonės įstatai</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730E51"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573BC546" w14:textId="77777777" w:rsidR="00406A54" w:rsidRDefault="14731426"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00406A54">
              <w:rPr>
                <w:rFonts w:ascii="Times New Roman" w:eastAsia="Calibri" w:hAnsi="Times New Roman" w:cs="Times New Roman"/>
                <w:sz w:val="24"/>
                <w:szCs w:val="24"/>
                <w:lang w:val="lt-LT"/>
              </w:rPr>
              <w:t xml:space="preserve"> </w:t>
            </w:r>
          </w:p>
          <w:p w14:paraId="7D486951" w14:textId="5FE43959" w:rsidR="008F05D5" w:rsidRPr="00406A54" w:rsidRDefault="00406A54" w:rsidP="00CD5651">
            <w:pPr>
              <w:spacing w:after="0" w:line="276" w:lineRule="auto"/>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 dalis - </w:t>
            </w:r>
            <w:r w:rsidRPr="00406A54">
              <w:rPr>
                <w:rFonts w:ascii="Times New Roman" w:eastAsia="Calibri" w:hAnsi="Times New Roman" w:cs="Times New Roman"/>
                <w:sz w:val="24"/>
                <w:szCs w:val="24"/>
                <w:lang w:val="lt-LT"/>
              </w:rPr>
              <w:t>VIENKARTINĖS PRIEMONĖS HEMOROJAUS OPERACIJOMS SU ĮRANGOS PANAUDA</w:t>
            </w:r>
            <w:r w:rsidR="00CC31E0">
              <w:rPr>
                <w:rFonts w:ascii="Times New Roman" w:eastAsia="Calibri" w:hAnsi="Times New Roman" w:cs="Times New Roman"/>
                <w:sz w:val="24"/>
                <w:szCs w:val="24"/>
                <w:lang w:val="lt-LT"/>
              </w:rPr>
              <w:t xml:space="preserve"> </w:t>
            </w:r>
            <w:r w:rsidR="007E331A">
              <w:rPr>
                <w:rFonts w:ascii="Times New Roman" w:hAnsi="Times New Roman" w:cs="Times New Roman"/>
                <w:sz w:val="24"/>
                <w:szCs w:val="24"/>
                <w:lang w:val="lt-LT"/>
              </w:rPr>
              <w:t>(toliau – Prekės)</w:t>
            </w:r>
            <w:r w:rsidR="004A433E">
              <w:rPr>
                <w:rFonts w:ascii="Times New Roman" w:hAnsi="Times New Roman" w:cs="Times New Roman"/>
                <w:sz w:val="24"/>
                <w:szCs w:val="24"/>
                <w:lang w:val="lt-LT"/>
              </w:rPr>
              <w:t>.</w:t>
            </w:r>
          </w:p>
          <w:p w14:paraId="755654AC" w14:textId="75D9ADD5"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w:t>
            </w:r>
            <w:r w:rsidR="004A433E">
              <w:rPr>
                <w:rFonts w:ascii="Times New Roman" w:eastAsia="Calibri" w:hAnsi="Times New Roman" w:cs="Times New Roman"/>
                <w:sz w:val="24"/>
                <w:szCs w:val="24"/>
                <w:lang w:val="lt-LT"/>
              </w:rPr>
              <w:t>2</w:t>
            </w:r>
            <w:r w:rsidR="00715292" w:rsidRPr="00F15D07">
              <w:rPr>
                <w:rFonts w:ascii="Times New Roman" w:eastAsia="Calibri" w:hAnsi="Times New Roman" w:cs="Times New Roman"/>
                <w:sz w:val="24"/>
                <w:szCs w:val="24"/>
                <w:lang w:val="lt-LT"/>
              </w:rPr>
              <w:t xml:space="preserve"> priede „Techninė specifikacija</w:t>
            </w:r>
            <w:r w:rsidR="004A433E">
              <w:rPr>
                <w:rFonts w:ascii="Times New Roman" w:eastAsia="Calibri" w:hAnsi="Times New Roman" w:cs="Times New Roman"/>
                <w:sz w:val="24"/>
                <w:szCs w:val="24"/>
                <w:lang w:val="lt-LT"/>
              </w:rPr>
              <w:t xml:space="preserve">“ </w:t>
            </w:r>
            <w:r w:rsidR="00715292" w:rsidRPr="00F15D07">
              <w:rPr>
                <w:rFonts w:ascii="Times New Roman" w:eastAsia="Calibri" w:hAnsi="Times New Roman" w:cs="Times New Roman"/>
                <w:sz w:val="24"/>
                <w:szCs w:val="24"/>
                <w:lang w:val="lt-LT"/>
              </w:rPr>
              <w:t>(toliau – Techninė specifikacija)</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Sraopastraipa"/>
              <w:numPr>
                <w:ilvl w:val="1"/>
                <w:numId w:val="10"/>
              </w:numPr>
              <w:spacing w:line="276" w:lineRule="auto"/>
              <w:rPr>
                <w:b/>
                <w:bCs/>
              </w:rPr>
            </w:pPr>
            <w:r w:rsidRPr="00F15D07">
              <w:rPr>
                <w:b/>
                <w:bCs/>
              </w:rPr>
              <w:t xml:space="preserve"> Informacija apie ES finansuojamą projektą</w:t>
            </w:r>
          </w:p>
        </w:tc>
        <w:tc>
          <w:tcPr>
            <w:tcW w:w="5103" w:type="dxa"/>
            <w:gridSpan w:val="2"/>
          </w:tcPr>
          <w:p w14:paraId="1DD4A81A" w14:textId="742549E3" w:rsidR="008F05D5" w:rsidRPr="00FC328A" w:rsidRDefault="008F05D5" w:rsidP="00FC328A">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Sraopastraipa"/>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265BD422" w14:textId="1BD55DB7" w:rsid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r w:rsidRPr="00FC328A">
              <w:rPr>
                <w:rFonts w:ascii="Times New Roman" w:eastAsia="Arial Unicode MS" w:hAnsi="Times New Roman" w:cs="Times New Roman"/>
                <w:sz w:val="24"/>
                <w:szCs w:val="24"/>
                <w:bdr w:val="nil"/>
                <w:lang w:val="lt-LT" w:eastAsia="lt-LT"/>
              </w:rPr>
              <w:t xml:space="preserve">2.1.1. Prekės užsakomos pagal Pirkėjo poreikį atskirais užsakymais per </w:t>
            </w:r>
            <w:r>
              <w:rPr>
                <w:rFonts w:ascii="Times New Roman" w:eastAsia="Arial Unicode MS" w:hAnsi="Times New Roman" w:cs="Times New Roman"/>
                <w:b/>
                <w:bCs/>
                <w:sz w:val="24"/>
                <w:szCs w:val="24"/>
                <w:bdr w:val="nil"/>
                <w:lang w:val="lt-LT" w:eastAsia="lt-LT"/>
              </w:rPr>
              <w:t>36</w:t>
            </w:r>
            <w:r w:rsidRPr="00FC328A">
              <w:rPr>
                <w:rFonts w:ascii="Times New Roman" w:eastAsia="Arial Unicode MS" w:hAnsi="Times New Roman" w:cs="Times New Roman"/>
                <w:b/>
                <w:bCs/>
                <w:sz w:val="24"/>
                <w:szCs w:val="24"/>
                <w:bdr w:val="nil"/>
                <w:lang w:val="lt-LT" w:eastAsia="lt-LT"/>
              </w:rPr>
              <w:t xml:space="preserve"> mėnesių</w:t>
            </w:r>
            <w:r w:rsidRPr="00FC328A">
              <w:rPr>
                <w:rFonts w:ascii="Times New Roman" w:eastAsia="Arial Unicode MS" w:hAnsi="Times New Roman" w:cs="Times New Roman"/>
                <w:sz w:val="24"/>
                <w:szCs w:val="24"/>
                <w:bdr w:val="nil"/>
                <w:lang w:val="lt-LT" w:eastAsia="lt-LT"/>
              </w:rPr>
              <w:t xml:space="preserve"> laikotarpį.</w:t>
            </w:r>
          </w:p>
          <w:p w14:paraId="393AF176" w14:textId="77777777" w:rsid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p>
          <w:p w14:paraId="306F14E9" w14:textId="70C54A3E" w:rsid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r w:rsidRPr="00FC328A">
              <w:rPr>
                <w:rFonts w:ascii="Times New Roman" w:eastAsia="Arial Unicode MS" w:hAnsi="Times New Roman" w:cs="Times New Roman"/>
                <w:sz w:val="24"/>
                <w:szCs w:val="24"/>
                <w:bdr w:val="nil"/>
                <w:lang w:val="lt-LT" w:eastAsia="lt-LT"/>
              </w:rPr>
              <w:t xml:space="preserve">2.1.2. Prekės pagal Sutartį turi būti pristatytos </w:t>
            </w:r>
            <w:r w:rsidRPr="00FC328A">
              <w:rPr>
                <w:rFonts w:ascii="Times New Roman" w:eastAsia="Arial Unicode MS" w:hAnsi="Times New Roman" w:cs="Times New Roman"/>
                <w:b/>
                <w:bCs/>
                <w:sz w:val="24"/>
                <w:szCs w:val="24"/>
                <w:bdr w:val="nil"/>
                <w:lang w:val="lt-LT" w:eastAsia="lt-LT"/>
              </w:rPr>
              <w:t xml:space="preserve">ne vėliau kaip per </w:t>
            </w:r>
            <w:r w:rsidR="004A433E">
              <w:rPr>
                <w:rFonts w:ascii="Times New Roman" w:eastAsia="Arial Unicode MS" w:hAnsi="Times New Roman" w:cs="Times New Roman"/>
                <w:b/>
                <w:bCs/>
                <w:sz w:val="24"/>
                <w:szCs w:val="24"/>
                <w:bdr w:val="nil"/>
                <w:lang w:val="lt-LT" w:eastAsia="lt-LT"/>
              </w:rPr>
              <w:t>7</w:t>
            </w:r>
            <w:r w:rsidRPr="00FC328A">
              <w:rPr>
                <w:rFonts w:ascii="Times New Roman" w:eastAsia="Arial Unicode MS" w:hAnsi="Times New Roman" w:cs="Times New Roman"/>
                <w:b/>
                <w:bCs/>
                <w:sz w:val="24"/>
                <w:szCs w:val="24"/>
                <w:bdr w:val="nil"/>
                <w:lang w:val="lt-LT" w:eastAsia="lt-LT"/>
              </w:rPr>
              <w:t xml:space="preserve"> darbo dienas</w:t>
            </w:r>
            <w:r w:rsidRPr="00FC328A">
              <w:rPr>
                <w:rFonts w:ascii="Times New Roman" w:eastAsia="Arial Unicode MS" w:hAnsi="Times New Roman" w:cs="Times New Roman"/>
                <w:sz w:val="24"/>
                <w:szCs w:val="24"/>
                <w:bdr w:val="nil"/>
                <w:lang w:val="lt-LT" w:eastAsia="lt-LT"/>
              </w:rPr>
              <w:t xml:space="preserve"> nuo Pirkėjo užsakymo pateikimo Tiekėjui dienos. </w:t>
            </w:r>
          </w:p>
          <w:p w14:paraId="29DBA8D9" w14:textId="77777777" w:rsid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p>
          <w:p w14:paraId="715271B7" w14:textId="77777777" w:rsidR="00FC328A" w:rsidRP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r w:rsidRPr="00FC328A">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1334F2C7" w14:textId="77777777" w:rsidR="00FC328A" w:rsidRDefault="00FC328A" w:rsidP="00FC328A">
            <w:pPr>
              <w:spacing w:after="0" w:line="276" w:lineRule="auto"/>
              <w:jc w:val="both"/>
              <w:rPr>
                <w:rFonts w:ascii="Times New Roman" w:eastAsia="Arial Unicode MS" w:hAnsi="Times New Roman" w:cs="Times New Roman"/>
                <w:sz w:val="24"/>
                <w:szCs w:val="24"/>
                <w:bdr w:val="nil"/>
                <w:lang w:val="lt-LT" w:eastAsia="lt-LT"/>
              </w:rPr>
            </w:pPr>
          </w:p>
          <w:p w14:paraId="3760C864" w14:textId="2FAEAF47" w:rsidR="004A433E" w:rsidRDefault="004A433E" w:rsidP="00FC328A">
            <w:pPr>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2.1.4. </w:t>
            </w:r>
            <w:r w:rsidRPr="004A433E">
              <w:rPr>
                <w:rFonts w:ascii="Times New Roman" w:eastAsia="Arial Unicode MS" w:hAnsi="Times New Roman" w:cs="Times New Roman"/>
                <w:sz w:val="24"/>
                <w:szCs w:val="24"/>
                <w:bdr w:val="nil"/>
                <w:lang w:val="lt-LT" w:eastAsia="lt-LT"/>
              </w:rPr>
              <w:t>Tiekėjas įsipareigoja</w:t>
            </w:r>
            <w:r>
              <w:rPr>
                <w:rFonts w:ascii="Times New Roman" w:eastAsia="Arial Unicode MS" w:hAnsi="Times New Roman" w:cs="Times New Roman"/>
                <w:sz w:val="24"/>
                <w:szCs w:val="24"/>
                <w:bdr w:val="nil"/>
                <w:lang w:val="lt-LT" w:eastAsia="lt-LT"/>
              </w:rPr>
              <w:t xml:space="preserve"> Pirkėjui pristatyti įrangą ir atlikti kitus būtinus veiksmus</w:t>
            </w:r>
            <w:r w:rsidR="000751E1">
              <w:rPr>
                <w:rFonts w:ascii="Times New Roman" w:eastAsia="Arial Unicode MS" w:hAnsi="Times New Roman" w:cs="Times New Roman"/>
                <w:sz w:val="24"/>
                <w:szCs w:val="24"/>
                <w:bdr w:val="nil"/>
                <w:lang w:val="lt-LT" w:eastAsia="lt-LT"/>
              </w:rPr>
              <w:t xml:space="preserve"> darbui su įranga paruošimui</w:t>
            </w:r>
            <w:r>
              <w:rPr>
                <w:rFonts w:ascii="Times New Roman" w:eastAsia="Arial Unicode MS" w:hAnsi="Times New Roman" w:cs="Times New Roman"/>
                <w:sz w:val="24"/>
                <w:szCs w:val="24"/>
                <w:bdr w:val="nil"/>
                <w:lang w:val="lt-LT" w:eastAsia="lt-LT"/>
              </w:rPr>
              <w:t xml:space="preserve"> (jei reikalinga) </w:t>
            </w:r>
            <w:r w:rsidRPr="004A433E">
              <w:rPr>
                <w:rFonts w:ascii="Times New Roman" w:eastAsia="Arial Unicode MS" w:hAnsi="Times New Roman" w:cs="Times New Roman"/>
                <w:b/>
                <w:bCs/>
                <w:sz w:val="24"/>
                <w:szCs w:val="24"/>
                <w:bdr w:val="nil"/>
                <w:lang w:val="lt-LT" w:eastAsia="lt-LT"/>
              </w:rPr>
              <w:t xml:space="preserve">ne vėliau kaip per </w:t>
            </w:r>
            <w:r>
              <w:rPr>
                <w:rFonts w:ascii="Times New Roman" w:eastAsia="Arial Unicode MS" w:hAnsi="Times New Roman" w:cs="Times New Roman"/>
                <w:b/>
                <w:bCs/>
                <w:sz w:val="24"/>
                <w:szCs w:val="24"/>
                <w:bdr w:val="nil"/>
                <w:lang w:val="lt-LT" w:eastAsia="lt-LT"/>
              </w:rPr>
              <w:t xml:space="preserve">20 darbo dienų </w:t>
            </w:r>
            <w:r w:rsidRPr="004A433E">
              <w:rPr>
                <w:rFonts w:ascii="Times New Roman" w:eastAsia="Arial Unicode MS" w:hAnsi="Times New Roman" w:cs="Times New Roman"/>
                <w:sz w:val="24"/>
                <w:szCs w:val="24"/>
                <w:bdr w:val="nil"/>
                <w:lang w:val="lt-LT" w:eastAsia="lt-LT"/>
              </w:rPr>
              <w:t xml:space="preserve">nuo Sutarties pasirašymo. Perduodant Įrangą, Tiekėjas ir Pirkėjas pasirašys panaudos sutartį, kurios projektas pateiktas šių Specialiųjų sutarties sąlygų priede Nr. </w:t>
            </w:r>
            <w:r w:rsidR="00794FFA">
              <w:rPr>
                <w:rFonts w:ascii="Times New Roman" w:eastAsia="Arial Unicode MS" w:hAnsi="Times New Roman" w:cs="Times New Roman"/>
                <w:sz w:val="24"/>
                <w:szCs w:val="24"/>
                <w:bdr w:val="nil"/>
                <w:lang w:val="lt-LT" w:eastAsia="lt-LT"/>
              </w:rPr>
              <w:t>5</w:t>
            </w:r>
            <w:r w:rsidRPr="004A433E">
              <w:rPr>
                <w:rFonts w:ascii="Times New Roman" w:eastAsia="Arial Unicode MS" w:hAnsi="Times New Roman" w:cs="Times New Roman"/>
                <w:sz w:val="24"/>
                <w:szCs w:val="24"/>
                <w:bdr w:val="nil"/>
                <w:lang w:val="lt-LT" w:eastAsia="lt-LT"/>
              </w:rPr>
              <w:t>.</w:t>
            </w:r>
          </w:p>
          <w:p w14:paraId="119B4E79" w14:textId="77777777" w:rsidR="004A433E" w:rsidRDefault="004A433E" w:rsidP="00FC328A">
            <w:pPr>
              <w:spacing w:after="0" w:line="276" w:lineRule="auto"/>
              <w:jc w:val="both"/>
              <w:rPr>
                <w:rFonts w:ascii="Times New Roman" w:eastAsia="Arial Unicode MS" w:hAnsi="Times New Roman" w:cs="Times New Roman"/>
                <w:sz w:val="24"/>
                <w:szCs w:val="24"/>
                <w:bdr w:val="nil"/>
                <w:lang w:val="lt-LT" w:eastAsia="lt-LT"/>
              </w:rPr>
            </w:pPr>
          </w:p>
          <w:p w14:paraId="5679DE5C" w14:textId="45EC30FB" w:rsidR="00674DC8" w:rsidRPr="00ED261C" w:rsidRDefault="000F503F" w:rsidP="000F503F">
            <w:pPr>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2.1.</w:t>
            </w:r>
            <w:r w:rsidR="004A433E">
              <w:rPr>
                <w:rFonts w:ascii="Times New Roman" w:eastAsia="Arial Unicode MS" w:hAnsi="Times New Roman" w:cs="Times New Roman"/>
                <w:sz w:val="24"/>
                <w:szCs w:val="24"/>
                <w:bdr w:val="nil"/>
                <w:lang w:val="lt-LT" w:eastAsia="lt-LT"/>
              </w:rPr>
              <w:t>5</w:t>
            </w:r>
            <w:r>
              <w:rPr>
                <w:rFonts w:ascii="Times New Roman" w:eastAsia="Arial Unicode MS" w:hAnsi="Times New Roman" w:cs="Times New Roman"/>
                <w:sz w:val="24"/>
                <w:szCs w:val="24"/>
                <w:bdr w:val="nil"/>
                <w:lang w:val="lt-LT" w:eastAsia="lt-LT"/>
              </w:rPr>
              <w:t xml:space="preserve">. </w:t>
            </w:r>
            <w:r w:rsidRPr="000F503F">
              <w:rPr>
                <w:rFonts w:ascii="Times New Roman" w:eastAsia="Arial Unicode MS" w:hAnsi="Times New Roman" w:cs="Times New Roman"/>
                <w:sz w:val="24"/>
                <w:szCs w:val="24"/>
                <w:bdr w:val="nil"/>
                <w:lang w:val="lt-LT" w:eastAsia="lt-LT"/>
              </w:rPr>
              <w:t>Tiekėjas Prekes pristato savo transportu ir lėšomis</w:t>
            </w:r>
            <w:r>
              <w:rPr>
                <w:rFonts w:ascii="Times New Roman" w:eastAsia="Arial Unicode MS" w:hAnsi="Times New Roman" w:cs="Times New Roman"/>
                <w:sz w:val="24"/>
                <w:szCs w:val="24"/>
                <w:bdr w:val="nil"/>
                <w:lang w:val="lt-LT" w:eastAsia="lt-LT"/>
              </w:rPr>
              <w:t xml:space="preserve"> adresu: viešoji įstaiga Respublikinė </w:t>
            </w:r>
            <w:r w:rsidR="004A433E">
              <w:rPr>
                <w:rFonts w:ascii="Times New Roman" w:eastAsia="Arial Unicode MS" w:hAnsi="Times New Roman" w:cs="Times New Roman"/>
                <w:sz w:val="24"/>
                <w:szCs w:val="24"/>
                <w:bdr w:val="nil"/>
                <w:lang w:val="lt-LT" w:eastAsia="lt-LT"/>
              </w:rPr>
              <w:t>Šiaulių ligoninė</w:t>
            </w:r>
            <w:r>
              <w:rPr>
                <w:rFonts w:ascii="Times New Roman" w:eastAsia="Arial Unicode MS" w:hAnsi="Times New Roman" w:cs="Times New Roman"/>
                <w:sz w:val="24"/>
                <w:szCs w:val="24"/>
                <w:bdr w:val="nil"/>
                <w:lang w:val="lt-LT" w:eastAsia="lt-LT"/>
              </w:rPr>
              <w:t xml:space="preserve">, </w:t>
            </w:r>
            <w:r w:rsidR="004A433E" w:rsidRPr="004A433E">
              <w:rPr>
                <w:rFonts w:ascii="Times New Roman" w:eastAsia="Arial Unicode MS" w:hAnsi="Times New Roman" w:cs="Times New Roman"/>
                <w:sz w:val="24"/>
                <w:szCs w:val="24"/>
                <w:bdr w:val="nil"/>
                <w:lang w:val="lt-LT" w:eastAsia="lt-LT"/>
              </w:rPr>
              <w:t>V. Kudirkos g. 99, 76231 Šiauliai</w:t>
            </w:r>
            <w:r w:rsidR="004A433E">
              <w:rPr>
                <w:rFonts w:ascii="Times New Roman" w:eastAsia="Arial Unicode MS" w:hAnsi="Times New Roman" w:cs="Times New Roman"/>
                <w:sz w:val="24"/>
                <w:szCs w:val="24"/>
                <w:bdr w:val="nil"/>
                <w:lang w:val="lt-LT" w:eastAsia="lt-LT"/>
              </w:rPr>
              <w:t>.</w:t>
            </w:r>
          </w:p>
          <w:p w14:paraId="7FBA69F1" w14:textId="3111F913" w:rsidR="000F503F" w:rsidRPr="000F503F" w:rsidRDefault="000F503F" w:rsidP="000F503F">
            <w:pPr>
              <w:spacing w:after="0" w:line="276" w:lineRule="auto"/>
              <w:jc w:val="both"/>
              <w:rPr>
                <w:rFonts w:ascii="Times New Roman" w:eastAsia="Arial Unicode MS" w:hAnsi="Times New Roman" w:cs="Times New Roman"/>
                <w:sz w:val="24"/>
                <w:szCs w:val="24"/>
                <w:bdr w:val="nil"/>
                <w:lang w:val="lt-LT" w:eastAsia="lt-LT"/>
              </w:rPr>
            </w:pP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0BD7C7C2" w14:textId="699C74B9" w:rsidR="002F0B0F" w:rsidRPr="000F503F"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730E51"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lastRenderedPageBreak/>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4A054F43" w:rsidR="00045E72" w:rsidRPr="000F503F" w:rsidRDefault="000F503F" w:rsidP="002113B7">
            <w:pPr>
              <w:tabs>
                <w:tab w:val="left" w:pos="567"/>
                <w:tab w:val="left" w:pos="851"/>
                <w:tab w:val="left" w:pos="992"/>
                <w:tab w:val="left" w:pos="1134"/>
              </w:tabs>
              <w:spacing w:after="384"/>
              <w:jc w:val="both"/>
              <w:textAlignment w:val="center"/>
              <w:rPr>
                <w:rFonts w:ascii="Times New Roman" w:eastAsia="Times New Roman" w:hAnsi="Times New Roman" w:cs="Times New Roman"/>
                <w:sz w:val="24"/>
                <w:szCs w:val="24"/>
                <w:lang w:val="lt-LT"/>
              </w:rPr>
            </w:pPr>
            <w:r w:rsidRPr="000F503F">
              <w:rPr>
                <w:rFonts w:ascii="Times New Roman" w:eastAsia="Times New Roman" w:hAnsi="Times New Roman" w:cs="Times New Roman"/>
                <w:sz w:val="24"/>
                <w:szCs w:val="24"/>
                <w:lang w:val="lt-LT"/>
              </w:rPr>
              <w:t>Fiksuoto įkainio</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798D3BF0" w:rsidR="00045E72" w:rsidRPr="00406A54" w:rsidRDefault="7C53979C" w:rsidP="00CD5651">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406A54">
              <w:rPr>
                <w:rFonts w:ascii="Times New Roman" w:eastAsia="Times New Roman" w:hAnsi="Times New Roman" w:cs="Times New Roman"/>
                <w:sz w:val="24"/>
                <w:szCs w:val="24"/>
                <w:bdr w:val="nil"/>
                <w:lang w:val="lt-LT" w:eastAsia="lt-LT"/>
              </w:rPr>
              <w:t xml:space="preserve"> 15 900,00 </w:t>
            </w:r>
            <w:r w:rsidRPr="0048157A">
              <w:rPr>
                <w:rFonts w:ascii="Times New Roman" w:eastAsia="Times New Roman" w:hAnsi="Times New Roman" w:cs="Times New Roman"/>
                <w:sz w:val="24"/>
                <w:szCs w:val="24"/>
                <w:lang w:val="lt-LT" w:eastAsia="lt-LT"/>
              </w:rPr>
              <w:t>Eur</w:t>
            </w:r>
            <w:r w:rsidR="00406A54">
              <w:rPr>
                <w:rFonts w:ascii="Times New Roman" w:eastAsia="Times New Roman" w:hAnsi="Times New Roman" w:cs="Times New Roman"/>
                <w:sz w:val="24"/>
                <w:szCs w:val="24"/>
                <w:lang w:val="lt-LT" w:eastAsia="lt-LT"/>
              </w:rPr>
              <w:t xml:space="preserve"> </w:t>
            </w:r>
            <w:r w:rsidR="00406A54">
              <w:rPr>
                <w:rFonts w:ascii="Times New Roman" w:eastAsia="Times New Roman" w:hAnsi="Times New Roman" w:cs="Times New Roman"/>
                <w:sz w:val="24"/>
                <w:szCs w:val="24"/>
                <w:bdr w:val="nil"/>
                <w:lang w:val="lt-LT" w:eastAsia="lt-LT"/>
              </w:rPr>
              <w:t>(penkiolika tūkstančių devyni šimtai eurų)</w:t>
            </w:r>
            <w:r w:rsidRPr="0048157A">
              <w:rPr>
                <w:rFonts w:ascii="Times New Roman" w:eastAsia="Times New Roman" w:hAnsi="Times New Roman" w:cs="Times New Roman"/>
                <w:sz w:val="24"/>
                <w:szCs w:val="24"/>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4CB99ED1" w14:textId="3DF8808A" w:rsidR="00045E72" w:rsidRPr="0048157A" w:rsidRDefault="7C53979C" w:rsidP="00CD5651">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Pradinės Sutarties vertė yra lygi</w:t>
            </w:r>
            <w:r w:rsidR="248D6ED0" w:rsidRPr="0048157A">
              <w:rPr>
                <w:rFonts w:ascii="Times New Roman" w:eastAsia="Times New Roman" w:hAnsi="Times New Roman" w:cs="Times New Roman"/>
                <w:sz w:val="24"/>
                <w:szCs w:val="24"/>
                <w:bdr w:val="nil"/>
                <w:lang w:val="lt-LT" w:eastAsia="lt-LT"/>
              </w:rPr>
              <w:t>:</w:t>
            </w:r>
            <w:r w:rsidR="00385576" w:rsidRPr="0048157A">
              <w:rPr>
                <w:rFonts w:ascii="Times New Roman" w:eastAsia="Times New Roman" w:hAnsi="Times New Roman" w:cs="Times New Roman"/>
                <w:sz w:val="24"/>
                <w:szCs w:val="24"/>
                <w:bdr w:val="nil"/>
                <w:lang w:val="lt-LT" w:eastAsia="lt-LT"/>
              </w:rPr>
              <w:t xml:space="preserve"> </w:t>
            </w:r>
            <w:r w:rsidR="6137EB53" w:rsidRPr="0048157A">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48157A">
              <w:rPr>
                <w:rFonts w:ascii="Times New Roman" w:eastAsia="Times New Roman" w:hAnsi="Times New Roman" w:cs="Times New Roman"/>
                <w:sz w:val="24"/>
                <w:szCs w:val="24"/>
                <w:lang w:val="lt-LT" w:eastAsia="lt-LT"/>
              </w:rPr>
              <w:t>Prekių</w:t>
            </w:r>
            <w:r w:rsidR="6137EB53" w:rsidRPr="0048157A">
              <w:rPr>
                <w:rFonts w:ascii="Times New Roman" w:eastAsia="Times New Roman" w:hAnsi="Times New Roman" w:cs="Times New Roman"/>
                <w:sz w:val="24"/>
                <w:szCs w:val="24"/>
                <w:lang w:val="lt-LT" w:eastAsia="lt-LT"/>
              </w:rPr>
              <w:t xml:space="preserve"> kiekį iš laimėjusio tiekėjo pasiūlyto įkainio (-ių) be PVM</w:t>
            </w:r>
            <w:r w:rsidR="53BD2AB6" w:rsidRPr="0048157A">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48157A" w:rsidRDefault="003C140F" w:rsidP="00CD5651">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w:t>
            </w:r>
            <w:r w:rsidR="00764E2A" w:rsidRPr="0048157A">
              <w:rPr>
                <w:rFonts w:ascii="Times New Roman" w:eastAsia="Arial Unicode MS" w:hAnsi="Times New Roman" w:cs="Times New Roman"/>
                <w:sz w:val="24"/>
                <w:szCs w:val="24"/>
                <w:bdr w:val="nil"/>
                <w:lang w:val="lt-LT" w:eastAsia="lt-LT"/>
              </w:rPr>
              <w:t xml:space="preserve"> įkainiai yra nurodyti Pasiūlyme.</w:t>
            </w:r>
            <w:r w:rsidR="00764E2A" w:rsidRPr="0048157A">
              <w:rPr>
                <w:rFonts w:eastAsia="Calibri"/>
                <w:i/>
                <w:iCs/>
                <w:lang w:val="lt-LT"/>
              </w:rPr>
              <w:t xml:space="preserve"> </w:t>
            </w:r>
          </w:p>
          <w:p w14:paraId="6DEE9A24" w14:textId="0C71E62A" w:rsidR="00556832" w:rsidRPr="00406A54" w:rsidRDefault="00197FA3" w:rsidP="000F503F">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Calibri" w:hAnsi="Times New Roman" w:cs="Times New Roman"/>
                <w:sz w:val="24"/>
                <w:szCs w:val="24"/>
                <w:lang w:val="lt-LT"/>
              </w:rPr>
              <w:t>Bendra sutarties vertė yra</w:t>
            </w:r>
            <w:r w:rsidR="00406A54">
              <w:rPr>
                <w:rFonts w:ascii="Times New Roman" w:eastAsia="Calibri" w:hAnsi="Times New Roman" w:cs="Times New Roman"/>
                <w:sz w:val="24"/>
                <w:szCs w:val="24"/>
                <w:lang w:val="lt-LT"/>
              </w:rPr>
              <w:t xml:space="preserve"> 16 695,00 Eur (šešiolika tūkstančių šeši šimtai devyniasdešimt penki eurai) </w:t>
            </w:r>
            <w:r w:rsidRPr="0048157A">
              <w:rPr>
                <w:rFonts w:ascii="Times New Roman" w:eastAsia="Times New Roman" w:hAnsi="Times New Roman" w:cs="Times New Roman"/>
                <w:sz w:val="24"/>
                <w:szCs w:val="24"/>
                <w:lang w:val="lt-LT" w:eastAsia="lt-LT"/>
              </w:rPr>
              <w:t xml:space="preserve"> su PVM.</w:t>
            </w:r>
            <w:r w:rsidR="00D4248E" w:rsidRPr="0048157A">
              <w:rPr>
                <w:rFonts w:ascii="Times New Roman" w:eastAsia="Times New Roman" w:hAnsi="Times New Roman" w:cs="Times New Roman"/>
                <w:sz w:val="24"/>
                <w:szCs w:val="24"/>
                <w:bdr w:val="nil"/>
                <w:lang w:val="lt-LT" w:eastAsia="lt-LT"/>
              </w:rPr>
              <w:t xml:space="preserve"> PVM sudaro</w:t>
            </w:r>
            <w:r w:rsidR="00406A54">
              <w:rPr>
                <w:rFonts w:ascii="Times New Roman" w:eastAsia="Times New Roman" w:hAnsi="Times New Roman" w:cs="Times New Roman"/>
                <w:sz w:val="24"/>
                <w:szCs w:val="24"/>
                <w:bdr w:val="nil"/>
                <w:lang w:val="lt-LT" w:eastAsia="lt-LT"/>
              </w:rPr>
              <w:t xml:space="preserve"> 795,00 Eur (septyni šimtai devyniasdešimt penki eurai).</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009A389C"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0F503F">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730E51"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5E49E81E"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1D654E">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w:t>
            </w:r>
            <w:r>
              <w:rPr>
                <w:rFonts w:ascii="Times New Roman" w:hAnsi="Times New Roman" w:cs="Times New Roman"/>
                <w:sz w:val="24"/>
                <w:szCs w:val="24"/>
                <w:lang w:val="lt-LT"/>
              </w:rPr>
              <w:lastRenderedPageBreak/>
              <w:t xml:space="preserve">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345C5E41"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1D654E">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p>
          <w:p w14:paraId="3BC597AF" w14:textId="3C4FC0D2"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1D654E">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4EA3D5AE" w:rsidR="00E22494" w:rsidRPr="000C6923" w:rsidRDefault="000F503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30 kalendorinių dienų</w:t>
            </w:r>
            <w:r w:rsidR="00A911BA">
              <w:rPr>
                <w:rFonts w:ascii="Times New Roman" w:hAnsi="Times New Roman" w:cs="Times New Roman"/>
                <w:sz w:val="24"/>
                <w:szCs w:val="24"/>
                <w:lang w:val="lt-LT"/>
              </w:rPr>
              <w:t xml:space="preserve">. </w:t>
            </w:r>
            <w:r w:rsidR="00A911BA"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7265B7B4" w14:textId="228E6A5D" w:rsidR="000F503F" w:rsidRPr="000F503F" w:rsidRDefault="00EB570B" w:rsidP="000F503F">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p w14:paraId="69E62514" w14:textId="34834EDA" w:rsidR="002C109D" w:rsidRPr="00F15D07" w:rsidRDefault="002C109D" w:rsidP="00CD5651">
            <w:pPr>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lastRenderedPageBreak/>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358E7E12" w14:textId="1D570AFA" w:rsidR="00C4767B" w:rsidRPr="00ED261C" w:rsidRDefault="00A911BA" w:rsidP="00C4767B">
            <w:pPr>
              <w:spacing w:after="0" w:line="276" w:lineRule="auto"/>
              <w:jc w:val="both"/>
              <w:rPr>
                <w:rStyle w:val="eop"/>
                <w:rFonts w:ascii="Times New Roman" w:hAnsi="Times New Roman" w:cs="Times New Roman"/>
                <w:color w:val="000000"/>
                <w:sz w:val="24"/>
                <w:szCs w:val="24"/>
                <w:shd w:val="clear" w:color="auto" w:fill="FFFFFF"/>
                <w:lang w:val="lt-LT"/>
              </w:rPr>
            </w:pPr>
            <w:r w:rsidRPr="00A911BA">
              <w:rPr>
                <w:rStyle w:val="normaltextrun"/>
                <w:rFonts w:ascii="Times New Roman" w:hAnsi="Times New Roman" w:cs="Times New Roman"/>
                <w:color w:val="000000"/>
                <w:sz w:val="24"/>
                <w:szCs w:val="24"/>
                <w:shd w:val="clear" w:color="auto" w:fill="FFFFFF"/>
                <w:lang w:val="lt-LT"/>
              </w:rPr>
              <w:lastRenderedPageBreak/>
              <w:t>5</w:t>
            </w:r>
            <w:r w:rsidRPr="00ED261C">
              <w:rPr>
                <w:rStyle w:val="normaltextrun"/>
                <w:rFonts w:ascii="Times New Roman" w:hAnsi="Times New Roman" w:cs="Times New Roman"/>
                <w:color w:val="000000"/>
                <w:sz w:val="24"/>
                <w:szCs w:val="24"/>
                <w:shd w:val="clear" w:color="auto" w:fill="FFFFFF"/>
                <w:lang w:val="lt-LT"/>
              </w:rPr>
              <w:t>.1.1.</w:t>
            </w:r>
            <w:r w:rsidRPr="00ED261C">
              <w:rPr>
                <w:rStyle w:val="normaltextrun"/>
                <w:color w:val="000000"/>
                <w:shd w:val="clear" w:color="auto" w:fill="FFFFFF"/>
                <w:lang w:val="lt-LT"/>
              </w:rPr>
              <w:t xml:space="preserve"> </w:t>
            </w:r>
            <w:r w:rsidR="00C4767B">
              <w:rPr>
                <w:rStyle w:val="normaltextrun"/>
                <w:rFonts w:ascii="Times New Roman" w:hAnsi="Times New Roman" w:cs="Times New Roman"/>
                <w:color w:val="000000"/>
                <w:sz w:val="24"/>
                <w:szCs w:val="24"/>
                <w:shd w:val="clear" w:color="auto" w:fill="FFFFFF"/>
                <w:lang w:val="lt-LT"/>
              </w:rPr>
              <w:t>M</w:t>
            </w:r>
            <w:r w:rsidR="00C4767B" w:rsidRPr="00A9035F">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w:t>
            </w:r>
            <w:r w:rsidR="00C4767B" w:rsidRPr="00A9035F">
              <w:rPr>
                <w:rStyle w:val="normaltextrun"/>
                <w:rFonts w:ascii="Times New Roman" w:hAnsi="Times New Roman" w:cs="Times New Roman"/>
                <w:color w:val="000000"/>
                <w:sz w:val="24"/>
                <w:szCs w:val="24"/>
                <w:shd w:val="clear" w:color="auto" w:fill="FFFFFF"/>
                <w:lang w:val="lt-LT"/>
              </w:rPr>
              <w:lastRenderedPageBreak/>
              <w:t xml:space="preserve">gali būti paskelbta mobilizacija, įvesta karo ar nepaprastoji padėtis, kelia grėsmę nacionaliniam saugumui, yra priėmusi sprendimą dėl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w:t>
            </w:r>
            <w:r w:rsidR="00E6624D">
              <w:rPr>
                <w:rStyle w:val="normaltextrun"/>
                <w:rFonts w:ascii="Times New Roman" w:hAnsi="Times New Roman" w:cs="Times New Roman"/>
                <w:color w:val="000000"/>
                <w:sz w:val="24"/>
                <w:szCs w:val="24"/>
                <w:shd w:val="clear" w:color="auto" w:fill="FFFFFF"/>
                <w:lang w:val="lt-LT"/>
              </w:rPr>
              <w:t>io</w:t>
            </w:r>
            <w:r w:rsidR="00C4767B" w:rsidRPr="00A9035F">
              <w:rPr>
                <w:rStyle w:val="normaltextrun"/>
                <w:rFonts w:ascii="Times New Roman" w:hAnsi="Times New Roman" w:cs="Times New Roman"/>
                <w:color w:val="000000"/>
                <w:sz w:val="24"/>
                <w:szCs w:val="24"/>
                <w:shd w:val="clear" w:color="auto" w:fill="FFFFFF"/>
                <w:lang w:val="lt-LT"/>
              </w:rPr>
              <w:t xml:space="preserve">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xml:space="preserve"> dalies 3 </w:t>
            </w:r>
            <w:r w:rsidR="000154FC">
              <w:rPr>
                <w:rStyle w:val="normaltextrun"/>
                <w:rFonts w:ascii="Times New Roman" w:hAnsi="Times New Roman" w:cs="Times New Roman"/>
                <w:color w:val="000000"/>
                <w:sz w:val="24"/>
                <w:szCs w:val="24"/>
                <w:shd w:val="clear" w:color="auto" w:fill="FFFFFF"/>
                <w:lang w:val="lt-LT"/>
              </w:rPr>
              <w:t xml:space="preserve">punkto </w:t>
            </w:r>
            <w:r w:rsidR="00C4767B" w:rsidRPr="00A9035F">
              <w:rPr>
                <w:rStyle w:val="normaltextrun"/>
                <w:rFonts w:ascii="Times New Roman" w:hAnsi="Times New Roman" w:cs="Times New Roman"/>
                <w:color w:val="000000"/>
                <w:sz w:val="24"/>
                <w:szCs w:val="24"/>
                <w:shd w:val="clear" w:color="auto" w:fill="FFFFFF"/>
                <w:lang w:val="lt-LT"/>
              </w:rPr>
              <w:t>taikymo, užtikrinti, kad P</w:t>
            </w:r>
            <w:r w:rsidR="008141EC">
              <w:rPr>
                <w:rStyle w:val="normaltextrun"/>
                <w:rFonts w:ascii="Times New Roman" w:hAnsi="Times New Roman" w:cs="Times New Roman"/>
                <w:color w:val="000000"/>
                <w:sz w:val="24"/>
                <w:szCs w:val="24"/>
                <w:shd w:val="clear" w:color="auto" w:fill="FFFFFF"/>
                <w:lang w:val="lt-LT"/>
              </w:rPr>
              <w:t>rekės</w:t>
            </w:r>
            <w:r w:rsidR="00C4767B" w:rsidRPr="00A9035F">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dalies 3 punkte.  </w:t>
            </w:r>
            <w:r w:rsidR="00C4767B" w:rsidRPr="00ED261C">
              <w:rPr>
                <w:rStyle w:val="eop"/>
                <w:rFonts w:ascii="Times New Roman" w:hAnsi="Times New Roman" w:cs="Times New Roman"/>
                <w:color w:val="000000"/>
                <w:sz w:val="24"/>
                <w:szCs w:val="24"/>
                <w:shd w:val="clear" w:color="auto" w:fill="FFFFFF"/>
                <w:lang w:val="lt-LT"/>
              </w:rPr>
              <w:t> </w:t>
            </w:r>
          </w:p>
          <w:p w14:paraId="797ACAB1" w14:textId="77777777" w:rsidR="009843AC" w:rsidRDefault="009843AC" w:rsidP="009843AC">
            <w:pPr>
              <w:spacing w:after="0" w:line="276" w:lineRule="auto"/>
              <w:jc w:val="both"/>
              <w:rPr>
                <w:rFonts w:ascii="Times New Roman" w:eastAsia="Arial Unicode MS" w:hAnsi="Times New Roman" w:cs="Times New Roman"/>
                <w:i/>
                <w:iCs/>
                <w:color w:val="FF0000"/>
                <w:sz w:val="24"/>
                <w:szCs w:val="24"/>
                <w:bdr w:val="nil"/>
                <w:lang w:val="lt-LT" w:eastAsia="lt-LT"/>
              </w:rPr>
            </w:pPr>
          </w:p>
          <w:p w14:paraId="3530BECA" w14:textId="6761D1E9" w:rsidR="00A911BA" w:rsidRPr="0015260E" w:rsidRDefault="00A911BA" w:rsidP="00A911BA">
            <w:pPr>
              <w:spacing w:after="0" w:line="276" w:lineRule="auto"/>
              <w:jc w:val="both"/>
              <w:rPr>
                <w:rFonts w:ascii="Times New Roman" w:eastAsia="Arial Unicode MS" w:hAnsi="Times New Roman" w:cs="Times New Roman"/>
                <w:sz w:val="24"/>
                <w:szCs w:val="24"/>
                <w:bdr w:val="nil"/>
                <w:lang w:val="lt-LT" w:eastAsia="lt-LT"/>
              </w:rPr>
            </w:pPr>
            <w:r w:rsidRPr="0015260E">
              <w:rPr>
                <w:rFonts w:ascii="Times New Roman" w:eastAsia="Arial Unicode MS" w:hAnsi="Times New Roman" w:cs="Times New Roman"/>
                <w:sz w:val="24"/>
                <w:szCs w:val="24"/>
                <w:bdr w:val="nil"/>
                <w:lang w:val="lt-LT" w:eastAsia="lt-LT"/>
              </w:rPr>
              <w:t>5.1.</w:t>
            </w:r>
            <w:r>
              <w:rPr>
                <w:rFonts w:ascii="Times New Roman" w:eastAsia="Arial Unicode MS" w:hAnsi="Times New Roman" w:cs="Times New Roman"/>
                <w:sz w:val="24"/>
                <w:szCs w:val="24"/>
                <w:bdr w:val="nil"/>
                <w:lang w:val="lt-LT" w:eastAsia="lt-LT"/>
              </w:rPr>
              <w:t>2</w:t>
            </w:r>
            <w:r w:rsidRPr="0015260E">
              <w:rPr>
                <w:rFonts w:ascii="Times New Roman" w:eastAsia="Arial Unicode MS" w:hAnsi="Times New Roman" w:cs="Times New Roman"/>
                <w:sz w:val="24"/>
                <w:szCs w:val="24"/>
                <w:bdr w:val="nil"/>
                <w:lang w:val="lt-LT" w:eastAsia="lt-LT"/>
              </w:rPr>
              <w:t xml:space="preserve">. </w:t>
            </w:r>
            <w:r w:rsidRPr="0015260E">
              <w:rPr>
                <w:rFonts w:ascii="Times New Roman" w:hAnsi="Times New Roman" w:cs="Times New Roman"/>
                <w:sz w:val="24"/>
                <w:szCs w:val="24"/>
                <w:lang w:val="lt-LT"/>
              </w:rPr>
              <w:t>Pirkėjas prisiima įsipareigojimus dėl išperkamo Prekių kiekio:</w:t>
            </w:r>
          </w:p>
          <w:p w14:paraId="5F1E0B2F" w14:textId="77777777" w:rsidR="00A911BA" w:rsidRDefault="00A911BA" w:rsidP="00A911BA">
            <w:pPr>
              <w:spacing w:after="0" w:line="276" w:lineRule="auto"/>
              <w:jc w:val="both"/>
              <w:rPr>
                <w:rFonts w:ascii="Times New Roman" w:hAnsi="Times New Roman" w:cs="Times New Roman"/>
                <w:sz w:val="24"/>
                <w:szCs w:val="24"/>
                <w:lang w:val="lt-LT"/>
              </w:rPr>
            </w:pPr>
            <w:r w:rsidRPr="0015260E">
              <w:rPr>
                <w:rFonts w:ascii="Times New Roman" w:hAnsi="Times New Roman" w:cs="Times New Roman"/>
                <w:sz w:val="24"/>
                <w:szCs w:val="24"/>
                <w:lang w:val="lt-LT"/>
              </w:rPr>
              <w:t xml:space="preserve">per Sutarties galiojimo terminą nupirkti Prekių už ne mažiau kaip 50 proc. </w:t>
            </w:r>
            <w:r>
              <w:rPr>
                <w:rFonts w:ascii="Times New Roman" w:hAnsi="Times New Roman" w:cs="Times New Roman"/>
                <w:sz w:val="24"/>
                <w:szCs w:val="24"/>
                <w:lang w:val="lt-LT"/>
              </w:rPr>
              <w:t>p</w:t>
            </w:r>
            <w:r w:rsidRPr="0015260E">
              <w:rPr>
                <w:rFonts w:ascii="Times New Roman" w:hAnsi="Times New Roman" w:cs="Times New Roman"/>
                <w:sz w:val="24"/>
                <w:szCs w:val="24"/>
                <w:lang w:val="lt-LT"/>
              </w:rPr>
              <w:t>radinės sutarties vertės.</w:t>
            </w:r>
          </w:p>
          <w:p w14:paraId="21151AC2" w14:textId="6826CBA0" w:rsidR="00A911BA" w:rsidRPr="00A911BA" w:rsidRDefault="00A911BA" w:rsidP="00A911BA">
            <w:pPr>
              <w:spacing w:after="0" w:line="276" w:lineRule="auto"/>
              <w:jc w:val="both"/>
              <w:rPr>
                <w:rFonts w:ascii="Times New Roman" w:hAnsi="Times New Roman" w:cs="Times New Roman"/>
                <w:sz w:val="24"/>
                <w:szCs w:val="24"/>
                <w:lang w:val="lt-LT"/>
              </w:rPr>
            </w:pP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50E05FD3"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002C22B3"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42E9191A" w:rsidR="006C46B8" w:rsidRPr="00A911BA"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r w:rsidR="00A911BA">
              <w:rPr>
                <w:rFonts w:ascii="Times New Roman" w:eastAsia="Arial Unicode MS" w:hAnsi="Times New Roman" w:cs="Times New Roman"/>
                <w:sz w:val="24"/>
                <w:szCs w:val="24"/>
                <w:bdr w:val="nil"/>
                <w:lang w:val="lt-LT" w:eastAsia="lt-LT"/>
              </w:rPr>
              <w:t xml:space="preserve"> </w:t>
            </w:r>
            <w:r w:rsidR="00A911BA" w:rsidRPr="00A911BA">
              <w:rPr>
                <w:rFonts w:ascii="Times New Roman" w:eastAsia="Arial Unicode MS" w:hAnsi="Times New Roman" w:cs="Times New Roman"/>
                <w:sz w:val="24"/>
                <w:szCs w:val="24"/>
                <w:bdr w:val="nil"/>
                <w:lang w:val="lt-LT" w:eastAsia="lt-LT"/>
              </w:rPr>
              <w:t>Delspinigiai skaičiuojami nuo nesuteiktų Prekių vertės už kiekvieną uždelstą vykdyti ar ištaisyti netinkamai vykdomus sutartinius įsipareigojimus dieną.</w:t>
            </w:r>
            <w:r w:rsidR="006C46B8"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1A61B25C"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r w:rsidR="00A911BA">
              <w:rPr>
                <w:rFonts w:ascii="Times New Roman" w:hAnsi="Times New Roman" w:cs="Times New Roman"/>
                <w:sz w:val="24"/>
                <w:szCs w:val="24"/>
                <w:lang w:val="lt-LT"/>
              </w:rPr>
              <w:t xml:space="preserve"> </w:t>
            </w:r>
            <w:r w:rsidR="00A911BA" w:rsidRPr="00A911BA">
              <w:rPr>
                <w:rFonts w:ascii="Times New Roman" w:hAnsi="Times New Roman" w:cs="Times New Roman"/>
                <w:i/>
                <w:iCs/>
                <w:sz w:val="24"/>
                <w:szCs w:val="24"/>
                <w:lang w:val="lt-LT"/>
              </w:rPr>
              <w:t>(netaikoma, jei Subtiekėjai nepasitelkiami)</w:t>
            </w:r>
            <w:r w:rsidR="00A911BA" w:rsidRPr="00A911BA">
              <w:rPr>
                <w:rFonts w:ascii="Times New Roman" w:hAnsi="Times New Roman" w:cs="Times New Roman"/>
                <w:sz w:val="24"/>
                <w:szCs w:val="24"/>
                <w:lang w:val="lt-LT"/>
              </w:rPr>
              <w:t>.</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09BEEFB" w:rsidR="00476E9A" w:rsidRPr="00A911BA" w:rsidRDefault="00DF3DFA" w:rsidP="00476E9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730E51"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762D1AD1" w14:textId="77777777"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7147BA56" w14:textId="77777777" w:rsidR="006F50CD" w:rsidRDefault="00476E9A" w:rsidP="00A911BA">
            <w:pPr>
              <w:spacing w:after="0" w:line="276" w:lineRule="auto"/>
              <w:jc w:val="both"/>
              <w:rPr>
                <w:rFonts w:ascii="Times New Roman" w:eastAsia="Arial Unicode MS" w:hAnsi="Times New Roman" w:cs="Times New Roman"/>
                <w:sz w:val="24"/>
                <w:szCs w:val="24"/>
                <w:bdr w:val="nil"/>
                <w:lang w:val="lt-LT" w:eastAsia="lt-LT"/>
              </w:rPr>
            </w:pPr>
            <w:r w:rsidRPr="00641A1A">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p>
          <w:p w14:paraId="34FCCDDF" w14:textId="459B2BC0" w:rsidR="00A911BA" w:rsidRPr="00A911BA" w:rsidRDefault="00A911BA" w:rsidP="00A911BA">
            <w:pPr>
              <w:spacing w:after="0" w:line="276" w:lineRule="auto"/>
              <w:jc w:val="both"/>
              <w:rPr>
                <w:rFonts w:ascii="Times New Roman" w:eastAsia="Arial Unicode MS" w:hAnsi="Times New Roman" w:cs="Times New Roman"/>
                <w:sz w:val="24"/>
                <w:szCs w:val="24"/>
                <w:bdr w:val="nil"/>
                <w:lang w:val="lt-LT" w:eastAsia="lt-LT"/>
              </w:rPr>
            </w:pP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67C461F6"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lastRenderedPageBreak/>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Sraopastraipa"/>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1" w:name="_Hlk57206508"/>
            <w:r w:rsidRPr="00476E9A">
              <w:rPr>
                <w:rFonts w:eastAsia="Arial Unicode MS"/>
              </w:rPr>
              <w:t>padidina</w:t>
            </w:r>
            <w:bookmarkEnd w:id="1"/>
            <w:r w:rsidRPr="00476E9A">
              <w:rPr>
                <w:rFonts w:eastAsia="Arial Unicode MS"/>
              </w:rPr>
              <w:t xml:space="preserve"> Sutarties kainą ir nevykdo </w:t>
            </w:r>
            <w:bookmarkStart w:id="2" w:name="_Hlk57206575"/>
            <w:r w:rsidRPr="00476E9A">
              <w:rPr>
                <w:rFonts w:eastAsia="Arial Unicode MS"/>
              </w:rPr>
              <w:t>prisiimtų įsipareigojimų</w:t>
            </w:r>
            <w:bookmarkEnd w:id="2"/>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3"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A911BA" w:rsidRPr="00730E51" w14:paraId="44B6CCA5" w14:textId="77777777" w:rsidTr="00FE1E8A">
        <w:trPr>
          <w:trHeight w:val="70"/>
        </w:trPr>
        <w:tc>
          <w:tcPr>
            <w:tcW w:w="2552" w:type="dxa"/>
          </w:tcPr>
          <w:p w14:paraId="423062C6" w14:textId="0B376D53" w:rsidR="00A911BA" w:rsidRPr="00F15D07" w:rsidRDefault="00A911B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554A1F05" w14:textId="1EEC4B98" w:rsidR="00A911BA" w:rsidRPr="00F15D07" w:rsidRDefault="00A911BA" w:rsidP="00A911BA">
            <w:pPr>
              <w:spacing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1794DB89" w14:textId="77777777" w:rsidR="00A911BA" w:rsidRPr="00F15D07" w:rsidRDefault="00A911BA" w:rsidP="00775193">
            <w:pPr>
              <w:spacing w:line="276" w:lineRule="auto"/>
              <w:rPr>
                <w:rFonts w:ascii="Times New Roman" w:hAnsi="Times New Roman" w:cs="Times New Roman"/>
                <w:sz w:val="24"/>
                <w:szCs w:val="24"/>
                <w:lang w:val="lt-LT"/>
              </w:rPr>
            </w:pP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09A5C542" w14:textId="3AD364E4" w:rsidR="00DF3DFA" w:rsidRPr="00F15D07" w:rsidRDefault="00DF3DFA" w:rsidP="00406A5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lastRenderedPageBreak/>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730E51"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0C2FFD4A" w14:textId="77777777" w:rsidR="007E331A" w:rsidRPr="007E331A" w:rsidRDefault="007E331A" w:rsidP="007E331A">
            <w:pPr>
              <w:tabs>
                <w:tab w:val="left" w:pos="810"/>
              </w:tabs>
              <w:spacing w:after="0" w:line="276" w:lineRule="auto"/>
              <w:jc w:val="both"/>
              <w:rPr>
                <w:rFonts w:ascii="Times New Roman" w:hAnsi="Times New Roman" w:cs="Times New Roman"/>
                <w:sz w:val="24"/>
                <w:szCs w:val="24"/>
                <w:lang w:val="lt-LT"/>
              </w:rPr>
            </w:pPr>
            <w:r w:rsidRPr="007E331A">
              <w:rPr>
                <w:rFonts w:ascii="Times New Roman" w:hAnsi="Times New Roman" w:cs="Times New Roman"/>
                <w:sz w:val="24"/>
                <w:szCs w:val="24"/>
                <w:lang w:val="lt-LT"/>
              </w:rPr>
              <w:t xml:space="preserve">10.1.1. Sutartis ir jos vykdymo metu rengiama dokumentacija, Prekių perdavimo–priėmimo aktai Pirkėjui turi būti pateikti tik elektroniniu formatu, o dokumentacija, kuri turi būti pasirašoma ir Prekių perdavimo–priėmimo aktai, turi būti pasirašomi elektroniniu parašu. </w:t>
            </w:r>
          </w:p>
          <w:p w14:paraId="2E5669C9" w14:textId="5C38DAD5" w:rsidR="007E331A" w:rsidRDefault="007E331A" w:rsidP="007E331A">
            <w:pPr>
              <w:tabs>
                <w:tab w:val="left" w:pos="810"/>
              </w:tabs>
              <w:spacing w:after="0" w:line="276" w:lineRule="auto"/>
              <w:jc w:val="both"/>
              <w:rPr>
                <w:rFonts w:ascii="Times New Roman" w:hAnsi="Times New Roman" w:cs="Times New Roman"/>
                <w:sz w:val="24"/>
                <w:szCs w:val="24"/>
                <w:lang w:val="lt-LT"/>
              </w:rPr>
            </w:pPr>
          </w:p>
          <w:p w14:paraId="2E6C5C5F" w14:textId="7FCD58A6" w:rsidR="00FB77C2" w:rsidRPr="00FB77C2" w:rsidRDefault="00FB77C2" w:rsidP="00FB77C2">
            <w:pPr>
              <w:tabs>
                <w:tab w:val="left" w:pos="810"/>
              </w:tabs>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sidRPr="00FB77C2">
              <w:rPr>
                <w:rFonts w:ascii="Times New Roman" w:hAnsi="Times New Roman" w:cs="Times New Roman"/>
                <w:sz w:val="24"/>
                <w:szCs w:val="24"/>
                <w:lang w:val="lt-LT"/>
              </w:rPr>
              <w:t>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w:t>
            </w:r>
            <w:r>
              <w:rPr>
                <w:rFonts w:ascii="Times New Roman" w:hAnsi="Times New Roman" w:cs="Times New Roman"/>
                <w:sz w:val="24"/>
                <w:szCs w:val="24"/>
                <w:lang w:val="lt-LT"/>
              </w:rPr>
              <w:t xml:space="preserve"> </w:t>
            </w:r>
            <w:r w:rsidRPr="00FB77C2">
              <w:rPr>
                <w:rFonts w:ascii="Times New Roman" w:hAnsi="Times New Roman" w:cs="Times New Roman"/>
                <w:sz w:val="24"/>
                <w:szCs w:val="24"/>
                <w:lang w:val="lt-LT"/>
              </w:rPr>
              <w:t>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r w:rsidR="00794FFA">
              <w:rPr>
                <w:rFonts w:ascii="Times New Roman" w:hAnsi="Times New Roman" w:cs="Times New Roman"/>
                <w:sz w:val="24"/>
                <w:szCs w:val="24"/>
                <w:lang w:val="lt-LT"/>
              </w:rPr>
              <w:t>.</w:t>
            </w:r>
          </w:p>
          <w:p w14:paraId="66D99480" w14:textId="6057F89E" w:rsidR="007E331A" w:rsidRPr="00F15D07" w:rsidRDefault="007E331A" w:rsidP="00FB77C2">
            <w:pPr>
              <w:tabs>
                <w:tab w:val="left" w:pos="810"/>
              </w:tabs>
              <w:spacing w:after="0" w:line="276" w:lineRule="auto"/>
              <w:jc w:val="both"/>
              <w:rPr>
                <w:rFonts w:ascii="Times New Roman" w:hAnsi="Times New Roman" w:cs="Times New Roman"/>
                <w:sz w:val="24"/>
                <w:szCs w:val="24"/>
                <w:lang w:val="lt-LT"/>
              </w:rPr>
            </w:pP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4"/>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730E51" w14:paraId="4E1C2EA4" w14:textId="77777777" w:rsidTr="008B0270">
        <w:trPr>
          <w:trHeight w:val="834"/>
        </w:trPr>
        <w:tc>
          <w:tcPr>
            <w:tcW w:w="9498" w:type="dxa"/>
            <w:gridSpan w:val="4"/>
          </w:tcPr>
          <w:p w14:paraId="078E67B1" w14:textId="0609699F"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.1. Priedas Nr.1 - </w:t>
            </w:r>
            <w:r w:rsidR="00794FFA">
              <w:rPr>
                <w:rFonts w:eastAsia="Calibri"/>
              </w:rPr>
              <w:t>Pasiūlymas</w:t>
            </w:r>
          </w:p>
          <w:p w14:paraId="7D2CAB97" w14:textId="18228064"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w:t>
            </w:r>
            <w:r w:rsidR="00794FFA">
              <w:rPr>
                <w:rFonts w:eastAsia="Calibri"/>
              </w:rPr>
              <w:t>–</w:t>
            </w:r>
            <w:r w:rsidRPr="00F15D07">
              <w:rPr>
                <w:rFonts w:eastAsia="Calibri"/>
              </w:rPr>
              <w:t xml:space="preserve"> </w:t>
            </w:r>
            <w:r w:rsidR="00794FFA">
              <w:rPr>
                <w:rFonts w:eastAsia="Calibri"/>
              </w:rPr>
              <w:t>Techninė specifikacija</w:t>
            </w:r>
          </w:p>
          <w:p w14:paraId="35BFCC32" w14:textId="1BB7DC4C" w:rsidR="00B328E7" w:rsidRPr="00F15D0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p w14:paraId="1A097C3F" w14:textId="3AEF6758" w:rsidR="00B328E7" w:rsidRDefault="00B328E7" w:rsidP="00B328E7">
            <w:pPr>
              <w:pStyle w:val="Sraopastraipa"/>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.4. Priedas Nr. 4 - Sutarties vykdymui pasitelkiami ūkio subjektai</w:t>
            </w:r>
          </w:p>
          <w:p w14:paraId="6D36104C" w14:textId="6B96F953" w:rsidR="00DF3DFA" w:rsidRPr="00406A54" w:rsidRDefault="00794FFA" w:rsidP="00406A54">
            <w:pPr>
              <w:pStyle w:val="Sraopastraipa"/>
              <w:shd w:val="clear" w:color="auto" w:fill="FFFFFF"/>
              <w:spacing w:line="276" w:lineRule="auto"/>
              <w:ind w:left="604"/>
              <w:jc w:val="both"/>
              <w:rPr>
                <w:rFonts w:eastAsia="Calibri"/>
              </w:rPr>
            </w:pPr>
            <w:r>
              <w:rPr>
                <w:rFonts w:eastAsia="Calibri"/>
              </w:rPr>
              <w:t>11.5. Priedas Nr. 5 – Įrangos panaudos sutartis</w:t>
            </w: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6FDFACE3" w14:textId="6EC308C9" w:rsidR="00DF3DFA" w:rsidRPr="00406A54" w:rsidRDefault="00406A54"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Mindaugas Pauliukas</w:t>
            </w:r>
          </w:p>
          <w:p w14:paraId="72F872A7" w14:textId="00D5EF75" w:rsidR="00DF3DFA" w:rsidRPr="00406A54" w:rsidRDefault="00406A54"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05369FA" w14:textId="77777777" w:rsidR="00DF3DFA" w:rsidRPr="00406A54"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406A54">
              <w:rPr>
                <w:rFonts w:ascii="Times New Roman" w:eastAsia="Arial Unicode MS" w:hAnsi="Times New Roman" w:cs="Times New Roman"/>
                <w:sz w:val="24"/>
                <w:szCs w:val="24"/>
                <w:bdr w:val="nil"/>
                <w:lang w:val="lt-LT"/>
              </w:rPr>
              <w:t>______________</w:t>
            </w:r>
          </w:p>
          <w:p w14:paraId="698D9C72" w14:textId="5195695D" w:rsidR="00DF3DFA" w:rsidRPr="00406A54"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406A54">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30DA2696" w:rsidR="00DF3DFA" w:rsidRPr="00406A54" w:rsidRDefault="00406A54"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Karolis Petrulevičius</w:t>
            </w:r>
          </w:p>
          <w:p w14:paraId="09F20370" w14:textId="2A2F02A2" w:rsidR="00DF3DFA" w:rsidRPr="00406A54" w:rsidRDefault="00406A54"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DF3DFA" w:rsidRPr="00406A54"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406A54">
              <w:rPr>
                <w:rFonts w:ascii="Times New Roman" w:eastAsia="Arial Unicode MS" w:hAnsi="Times New Roman" w:cs="Times New Roman"/>
                <w:sz w:val="24"/>
                <w:szCs w:val="24"/>
                <w:bdr w:val="nil"/>
                <w:lang w:val="lt-LT"/>
              </w:rPr>
              <w:t>______________</w:t>
            </w:r>
          </w:p>
          <w:p w14:paraId="661E5A87" w14:textId="1CB1863C" w:rsidR="00DF3DFA" w:rsidRPr="00406A54"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406A54">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lastRenderedPageBreak/>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E8DA3" w14:textId="77777777" w:rsidR="003760F5" w:rsidRDefault="003760F5" w:rsidP="0063379D">
      <w:pPr>
        <w:spacing w:after="0" w:line="240" w:lineRule="auto"/>
      </w:pPr>
      <w:r>
        <w:separator/>
      </w:r>
    </w:p>
  </w:endnote>
  <w:endnote w:type="continuationSeparator" w:id="0">
    <w:p w14:paraId="7101A2CB" w14:textId="77777777" w:rsidR="003760F5" w:rsidRDefault="003760F5"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A2F46" w14:textId="77777777" w:rsidR="003760F5" w:rsidRDefault="003760F5" w:rsidP="0063379D">
      <w:pPr>
        <w:spacing w:after="0" w:line="240" w:lineRule="auto"/>
      </w:pPr>
      <w:r>
        <w:separator/>
      </w:r>
    </w:p>
  </w:footnote>
  <w:footnote w:type="continuationSeparator" w:id="0">
    <w:p w14:paraId="463C8678" w14:textId="77777777" w:rsidR="003760F5" w:rsidRDefault="003760F5"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03E99"/>
    <w:rsid w:val="000154FC"/>
    <w:rsid w:val="00016537"/>
    <w:rsid w:val="00022FFE"/>
    <w:rsid w:val="00024997"/>
    <w:rsid w:val="000371F1"/>
    <w:rsid w:val="000400D2"/>
    <w:rsid w:val="00045E72"/>
    <w:rsid w:val="00052FC6"/>
    <w:rsid w:val="000548FB"/>
    <w:rsid w:val="000576F2"/>
    <w:rsid w:val="00064913"/>
    <w:rsid w:val="0007471F"/>
    <w:rsid w:val="00074912"/>
    <w:rsid w:val="000751E1"/>
    <w:rsid w:val="000810F9"/>
    <w:rsid w:val="0009587D"/>
    <w:rsid w:val="000979E4"/>
    <w:rsid w:val="000B5E36"/>
    <w:rsid w:val="000C6923"/>
    <w:rsid w:val="000D0299"/>
    <w:rsid w:val="000F3639"/>
    <w:rsid w:val="000F503F"/>
    <w:rsid w:val="00106A1E"/>
    <w:rsid w:val="00106FC0"/>
    <w:rsid w:val="00107791"/>
    <w:rsid w:val="00107AA3"/>
    <w:rsid w:val="0011288B"/>
    <w:rsid w:val="00115327"/>
    <w:rsid w:val="001433C1"/>
    <w:rsid w:val="00147974"/>
    <w:rsid w:val="0015003F"/>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654E"/>
    <w:rsid w:val="001D7D7C"/>
    <w:rsid w:val="001E10C3"/>
    <w:rsid w:val="001E592E"/>
    <w:rsid w:val="00202CA2"/>
    <w:rsid w:val="00205706"/>
    <w:rsid w:val="002113B7"/>
    <w:rsid w:val="002232CA"/>
    <w:rsid w:val="00224FBD"/>
    <w:rsid w:val="00237AD9"/>
    <w:rsid w:val="0024415E"/>
    <w:rsid w:val="00270DFA"/>
    <w:rsid w:val="00275AE5"/>
    <w:rsid w:val="00291D8E"/>
    <w:rsid w:val="002B039A"/>
    <w:rsid w:val="002C109D"/>
    <w:rsid w:val="002C22B3"/>
    <w:rsid w:val="002C30F0"/>
    <w:rsid w:val="002C694D"/>
    <w:rsid w:val="002D5A3C"/>
    <w:rsid w:val="002D6683"/>
    <w:rsid w:val="002E3855"/>
    <w:rsid w:val="002F0B0F"/>
    <w:rsid w:val="002F23C8"/>
    <w:rsid w:val="0031202A"/>
    <w:rsid w:val="00316F10"/>
    <w:rsid w:val="003242AF"/>
    <w:rsid w:val="00333513"/>
    <w:rsid w:val="003360C0"/>
    <w:rsid w:val="00343EA6"/>
    <w:rsid w:val="003511ED"/>
    <w:rsid w:val="00360854"/>
    <w:rsid w:val="003617D5"/>
    <w:rsid w:val="003632CC"/>
    <w:rsid w:val="00367E55"/>
    <w:rsid w:val="003722A5"/>
    <w:rsid w:val="003760F5"/>
    <w:rsid w:val="0038010E"/>
    <w:rsid w:val="00381E7F"/>
    <w:rsid w:val="00385576"/>
    <w:rsid w:val="003903A1"/>
    <w:rsid w:val="0039134E"/>
    <w:rsid w:val="00394FEE"/>
    <w:rsid w:val="003B164A"/>
    <w:rsid w:val="003C140F"/>
    <w:rsid w:val="003C2056"/>
    <w:rsid w:val="003C2C3D"/>
    <w:rsid w:val="003C4AF1"/>
    <w:rsid w:val="003C586B"/>
    <w:rsid w:val="003C5DCF"/>
    <w:rsid w:val="003D3283"/>
    <w:rsid w:val="003D532A"/>
    <w:rsid w:val="003E146F"/>
    <w:rsid w:val="003E5290"/>
    <w:rsid w:val="003E7FA3"/>
    <w:rsid w:val="003F7166"/>
    <w:rsid w:val="00400513"/>
    <w:rsid w:val="00406A54"/>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920C6"/>
    <w:rsid w:val="004A19A8"/>
    <w:rsid w:val="004A433E"/>
    <w:rsid w:val="004A7243"/>
    <w:rsid w:val="004B68EF"/>
    <w:rsid w:val="004C3F6A"/>
    <w:rsid w:val="004C4E34"/>
    <w:rsid w:val="004D5CD0"/>
    <w:rsid w:val="004E6B75"/>
    <w:rsid w:val="004F614F"/>
    <w:rsid w:val="005206DC"/>
    <w:rsid w:val="005244BB"/>
    <w:rsid w:val="005300B7"/>
    <w:rsid w:val="00533C2F"/>
    <w:rsid w:val="00541982"/>
    <w:rsid w:val="00541BE8"/>
    <w:rsid w:val="0054294D"/>
    <w:rsid w:val="00542B41"/>
    <w:rsid w:val="00551E3D"/>
    <w:rsid w:val="00556832"/>
    <w:rsid w:val="0055763A"/>
    <w:rsid w:val="00563122"/>
    <w:rsid w:val="00565B40"/>
    <w:rsid w:val="00565DDE"/>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5F1DDF"/>
    <w:rsid w:val="00605FF0"/>
    <w:rsid w:val="006114D4"/>
    <w:rsid w:val="00615165"/>
    <w:rsid w:val="00615F1B"/>
    <w:rsid w:val="006167FF"/>
    <w:rsid w:val="00623358"/>
    <w:rsid w:val="0063379D"/>
    <w:rsid w:val="00637187"/>
    <w:rsid w:val="006502FA"/>
    <w:rsid w:val="006525C6"/>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6F5DCF"/>
    <w:rsid w:val="00700D66"/>
    <w:rsid w:val="007060F1"/>
    <w:rsid w:val="00714894"/>
    <w:rsid w:val="00715292"/>
    <w:rsid w:val="00715E26"/>
    <w:rsid w:val="00722FE2"/>
    <w:rsid w:val="007267AC"/>
    <w:rsid w:val="00730E51"/>
    <w:rsid w:val="0073507E"/>
    <w:rsid w:val="00742834"/>
    <w:rsid w:val="007471B6"/>
    <w:rsid w:val="00756D1B"/>
    <w:rsid w:val="00762919"/>
    <w:rsid w:val="00762AEC"/>
    <w:rsid w:val="00763A98"/>
    <w:rsid w:val="00764E2A"/>
    <w:rsid w:val="00767FA9"/>
    <w:rsid w:val="00772404"/>
    <w:rsid w:val="00775193"/>
    <w:rsid w:val="00790FDA"/>
    <w:rsid w:val="00794FFA"/>
    <w:rsid w:val="007A62A2"/>
    <w:rsid w:val="007B436C"/>
    <w:rsid w:val="007B6262"/>
    <w:rsid w:val="007C46C6"/>
    <w:rsid w:val="007E25B3"/>
    <w:rsid w:val="007E307B"/>
    <w:rsid w:val="007E331A"/>
    <w:rsid w:val="007E5CCA"/>
    <w:rsid w:val="007F0C5E"/>
    <w:rsid w:val="00804AED"/>
    <w:rsid w:val="008141EC"/>
    <w:rsid w:val="008144FE"/>
    <w:rsid w:val="00820D9E"/>
    <w:rsid w:val="00822A49"/>
    <w:rsid w:val="00832331"/>
    <w:rsid w:val="008347E6"/>
    <w:rsid w:val="00836C82"/>
    <w:rsid w:val="00837CED"/>
    <w:rsid w:val="008416DD"/>
    <w:rsid w:val="008616BA"/>
    <w:rsid w:val="00871C08"/>
    <w:rsid w:val="0087214D"/>
    <w:rsid w:val="00880C01"/>
    <w:rsid w:val="00881005"/>
    <w:rsid w:val="008876FF"/>
    <w:rsid w:val="008946EE"/>
    <w:rsid w:val="008A6137"/>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C4ABA"/>
    <w:rsid w:val="009D0446"/>
    <w:rsid w:val="009D0B81"/>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911BA"/>
    <w:rsid w:val="00AA685F"/>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C8B"/>
    <w:rsid w:val="00B328E7"/>
    <w:rsid w:val="00B35C8B"/>
    <w:rsid w:val="00B63541"/>
    <w:rsid w:val="00B74C5C"/>
    <w:rsid w:val="00B7685B"/>
    <w:rsid w:val="00B87AB8"/>
    <w:rsid w:val="00B904A0"/>
    <w:rsid w:val="00B90828"/>
    <w:rsid w:val="00B954F5"/>
    <w:rsid w:val="00BA3E9C"/>
    <w:rsid w:val="00BB2DAA"/>
    <w:rsid w:val="00BB4A5C"/>
    <w:rsid w:val="00BC039A"/>
    <w:rsid w:val="00BC13E3"/>
    <w:rsid w:val="00BC499F"/>
    <w:rsid w:val="00BD0565"/>
    <w:rsid w:val="00BD3E58"/>
    <w:rsid w:val="00BD56AC"/>
    <w:rsid w:val="00BE4603"/>
    <w:rsid w:val="00BE6B52"/>
    <w:rsid w:val="00BE7758"/>
    <w:rsid w:val="00BE7DCF"/>
    <w:rsid w:val="00C019B6"/>
    <w:rsid w:val="00C12BAE"/>
    <w:rsid w:val="00C371AC"/>
    <w:rsid w:val="00C4314B"/>
    <w:rsid w:val="00C4767B"/>
    <w:rsid w:val="00C5132F"/>
    <w:rsid w:val="00C52DEC"/>
    <w:rsid w:val="00C5426E"/>
    <w:rsid w:val="00C56626"/>
    <w:rsid w:val="00C64309"/>
    <w:rsid w:val="00C7026F"/>
    <w:rsid w:val="00C70581"/>
    <w:rsid w:val="00C7423F"/>
    <w:rsid w:val="00C74C50"/>
    <w:rsid w:val="00C80F3E"/>
    <w:rsid w:val="00C91741"/>
    <w:rsid w:val="00CA5123"/>
    <w:rsid w:val="00CA66D6"/>
    <w:rsid w:val="00CB1C44"/>
    <w:rsid w:val="00CB3BC4"/>
    <w:rsid w:val="00CC31E0"/>
    <w:rsid w:val="00CC470C"/>
    <w:rsid w:val="00CC4A72"/>
    <w:rsid w:val="00CC5A43"/>
    <w:rsid w:val="00CC77B9"/>
    <w:rsid w:val="00CD3D83"/>
    <w:rsid w:val="00CD5651"/>
    <w:rsid w:val="00CE0319"/>
    <w:rsid w:val="00CE0494"/>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6688C"/>
    <w:rsid w:val="00D7353D"/>
    <w:rsid w:val="00D903FB"/>
    <w:rsid w:val="00D916F6"/>
    <w:rsid w:val="00DA3B66"/>
    <w:rsid w:val="00DA55E8"/>
    <w:rsid w:val="00DB524D"/>
    <w:rsid w:val="00DD18D1"/>
    <w:rsid w:val="00DD360F"/>
    <w:rsid w:val="00DE00FF"/>
    <w:rsid w:val="00DE51D4"/>
    <w:rsid w:val="00DF0746"/>
    <w:rsid w:val="00DF3DFA"/>
    <w:rsid w:val="00E00162"/>
    <w:rsid w:val="00E035A9"/>
    <w:rsid w:val="00E04419"/>
    <w:rsid w:val="00E1003A"/>
    <w:rsid w:val="00E22494"/>
    <w:rsid w:val="00E369F0"/>
    <w:rsid w:val="00E37ADB"/>
    <w:rsid w:val="00E564A1"/>
    <w:rsid w:val="00E63D9F"/>
    <w:rsid w:val="00E6624D"/>
    <w:rsid w:val="00E674FB"/>
    <w:rsid w:val="00E82831"/>
    <w:rsid w:val="00E85FC5"/>
    <w:rsid w:val="00E93FC4"/>
    <w:rsid w:val="00E977AB"/>
    <w:rsid w:val="00EA02A5"/>
    <w:rsid w:val="00EA2605"/>
    <w:rsid w:val="00EB40E0"/>
    <w:rsid w:val="00EB570B"/>
    <w:rsid w:val="00ED261C"/>
    <w:rsid w:val="00ED2801"/>
    <w:rsid w:val="00ED3F17"/>
    <w:rsid w:val="00EF3919"/>
    <w:rsid w:val="00EF3C04"/>
    <w:rsid w:val="00F15892"/>
    <w:rsid w:val="00F15D07"/>
    <w:rsid w:val="00F20587"/>
    <w:rsid w:val="00F259EC"/>
    <w:rsid w:val="00F31E5E"/>
    <w:rsid w:val="00F3745A"/>
    <w:rsid w:val="00F50C1A"/>
    <w:rsid w:val="00F5615D"/>
    <w:rsid w:val="00F601C5"/>
    <w:rsid w:val="00F60F36"/>
    <w:rsid w:val="00F6185A"/>
    <w:rsid w:val="00F61E1D"/>
    <w:rsid w:val="00F816DE"/>
    <w:rsid w:val="00F87717"/>
    <w:rsid w:val="00FA0DB4"/>
    <w:rsid w:val="00FA7A33"/>
    <w:rsid w:val="00FB477D"/>
    <w:rsid w:val="00FB77C2"/>
    <w:rsid w:val="00FC328A"/>
    <w:rsid w:val="00FD3577"/>
    <w:rsid w:val="00FD973E"/>
    <w:rsid w:val="00FE0BB7"/>
    <w:rsid w:val="00FE1E8A"/>
    <w:rsid w:val="00FE3BFB"/>
    <w:rsid w:val="00FE40D2"/>
    <w:rsid w:val="00FE413B"/>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3E99"/>
    <w:rsid w:val="00112FE5"/>
    <w:rsid w:val="00141042"/>
    <w:rsid w:val="00185B4B"/>
    <w:rsid w:val="002F7D05"/>
    <w:rsid w:val="00316F10"/>
    <w:rsid w:val="00333841"/>
    <w:rsid w:val="003A14B1"/>
    <w:rsid w:val="003B4DAC"/>
    <w:rsid w:val="003C6BBA"/>
    <w:rsid w:val="003D5011"/>
    <w:rsid w:val="003F7166"/>
    <w:rsid w:val="00423D1C"/>
    <w:rsid w:val="004B1274"/>
    <w:rsid w:val="004B197E"/>
    <w:rsid w:val="004C588C"/>
    <w:rsid w:val="004C5E07"/>
    <w:rsid w:val="004D5CD0"/>
    <w:rsid w:val="00517B9A"/>
    <w:rsid w:val="005300B7"/>
    <w:rsid w:val="00565DDE"/>
    <w:rsid w:val="005D3AD3"/>
    <w:rsid w:val="00613AA4"/>
    <w:rsid w:val="006525C6"/>
    <w:rsid w:val="006C6001"/>
    <w:rsid w:val="006F5DCF"/>
    <w:rsid w:val="00700C93"/>
    <w:rsid w:val="007164F1"/>
    <w:rsid w:val="00743E64"/>
    <w:rsid w:val="00756D1B"/>
    <w:rsid w:val="008769C2"/>
    <w:rsid w:val="00881BA4"/>
    <w:rsid w:val="008A6470"/>
    <w:rsid w:val="008B65A3"/>
    <w:rsid w:val="008C2C66"/>
    <w:rsid w:val="008D49A7"/>
    <w:rsid w:val="009356AE"/>
    <w:rsid w:val="00942B46"/>
    <w:rsid w:val="009500CE"/>
    <w:rsid w:val="00972A89"/>
    <w:rsid w:val="009F1F88"/>
    <w:rsid w:val="00AB01B9"/>
    <w:rsid w:val="00B41222"/>
    <w:rsid w:val="00B428C5"/>
    <w:rsid w:val="00B7228E"/>
    <w:rsid w:val="00BE7758"/>
    <w:rsid w:val="00BF74DC"/>
    <w:rsid w:val="00CD3879"/>
    <w:rsid w:val="00D43FB1"/>
    <w:rsid w:val="00D54538"/>
    <w:rsid w:val="00D6688C"/>
    <w:rsid w:val="00DA75CA"/>
    <w:rsid w:val="00E00162"/>
    <w:rsid w:val="00E71DF0"/>
    <w:rsid w:val="00F52726"/>
    <w:rsid w:val="00F767AB"/>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1876</Words>
  <Characters>10696</Characters>
  <Application>Microsoft Office Word</Application>
  <DocSecurity>0</DocSecurity>
  <Lines>89</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5</cp:revision>
  <dcterms:created xsi:type="dcterms:W3CDTF">2025-03-26T06:46:00Z</dcterms:created>
  <dcterms:modified xsi:type="dcterms:W3CDTF">2025-03-26T13:34:00Z</dcterms:modified>
</cp:coreProperties>
</file>